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1639" w:rsidRPr="00C70506" w:rsidRDefault="00E72097">
      <w:r w:rsidRPr="00E72097">
        <w:rPr>
          <w:b/>
        </w:rPr>
        <w:t>Инструкция к настройке вашего шаблона</w:t>
      </w:r>
      <w:r>
        <w:t xml:space="preserve"> </w:t>
      </w:r>
      <w:r w:rsidRPr="00E72097">
        <w:rPr>
          <w:b/>
          <w:lang w:val="en-US"/>
        </w:rPr>
        <w:t>F</w:t>
      </w:r>
      <w:proofErr w:type="spellStart"/>
      <w:r w:rsidRPr="00E72097">
        <w:rPr>
          <w:b/>
        </w:rPr>
        <w:t>riday</w:t>
      </w:r>
      <w:proofErr w:type="spellEnd"/>
    </w:p>
    <w:p w:rsidR="00E72097" w:rsidRDefault="00E72097" w:rsidP="0043365A">
      <w:pPr>
        <w:jc w:val="both"/>
      </w:pPr>
      <w:r w:rsidRPr="00E72097">
        <w:t xml:space="preserve">Страница </w:t>
      </w:r>
      <w:r>
        <w:t xml:space="preserve">настроек типична для многих моих шаблонов, поэтому я решил написать подробную инструкцию по настройке шаблона, с </w:t>
      </w:r>
      <w:proofErr w:type="spellStart"/>
      <w:r>
        <w:t>картинками-скриншотами</w:t>
      </w:r>
      <w:proofErr w:type="spellEnd"/>
      <w:r>
        <w:t xml:space="preserve"> и пошаговым описанием, чтобы вам было легко и просто разобраться в </w:t>
      </w:r>
      <w:r w:rsidRPr="00E72097">
        <w:t xml:space="preserve">терминах параметров настроек, которые в шаблоне </w:t>
      </w:r>
      <w:proofErr w:type="gramStart"/>
      <w:r w:rsidR="0043365A">
        <w:t>хоть</w:t>
      </w:r>
      <w:proofErr w:type="gramEnd"/>
      <w:r w:rsidR="0043365A">
        <w:t xml:space="preserve"> и отображены на русском языке, новичку тяжело сразу разобраться в терминах настроек.</w:t>
      </w:r>
    </w:p>
    <w:p w:rsidR="0043365A" w:rsidRDefault="0043365A" w:rsidP="0043365A">
      <w:pPr>
        <w:jc w:val="both"/>
      </w:pPr>
      <w:r>
        <w:t xml:space="preserve">Начать хочу с того, что данный шаблон поддерживает создание Произвольного меню. Эта функция появилась в версии </w:t>
      </w:r>
      <w:proofErr w:type="spellStart"/>
      <w:r>
        <w:t>Вордпресс</w:t>
      </w:r>
      <w:proofErr w:type="spellEnd"/>
      <w:r>
        <w:t>, начиная с 3.0.</w:t>
      </w:r>
    </w:p>
    <w:p w:rsidR="00C70506" w:rsidRDefault="00C70506" w:rsidP="00C70506">
      <w:pPr>
        <w:jc w:val="both"/>
      </w:pPr>
      <w:r>
        <w:t>Произвольное меню – это ваше меню навигации, в которое вы самостоятельно, простым перетаскиванием, можете сформировать из ваших страниц и рубрик сайта, а также используя простые произвольные ссылки на внутренние страницы вашего сайта или сторонние ссылки на другие ресурсы.</w:t>
      </w:r>
    </w:p>
    <w:p w:rsidR="00C70506" w:rsidRDefault="00C70506" w:rsidP="00C70506">
      <w:pPr>
        <w:jc w:val="both"/>
      </w:pPr>
      <w:r>
        <w:t xml:space="preserve">Если хотите подробно познакомится с функцией создания произвольного меню – зайдите ко мне на сайт и почитайте статью на эту тему: </w:t>
      </w:r>
      <w:hyperlink r:id="rId4" w:history="1">
        <w:r w:rsidRPr="00B25E0F">
          <w:rPr>
            <w:rStyle w:val="a3"/>
          </w:rPr>
          <w:t>http://www.bestwordpress.org.ua/archives/22992</w:t>
        </w:r>
      </w:hyperlink>
    </w:p>
    <w:p w:rsidR="00C70506" w:rsidRDefault="00C70506" w:rsidP="0043365A">
      <w:pPr>
        <w:jc w:val="both"/>
      </w:pPr>
      <w:r>
        <w:t xml:space="preserve">Также, в этом шаблоне есть функционал из </w:t>
      </w:r>
      <w:proofErr w:type="spellStart"/>
      <w:r>
        <w:t>дефолтной</w:t>
      </w:r>
      <w:proofErr w:type="spellEnd"/>
      <w:r>
        <w:t xml:space="preserve"> темы </w:t>
      </w:r>
      <w:proofErr w:type="spellStart"/>
      <w:r>
        <w:rPr>
          <w:lang w:val="en-US"/>
        </w:rPr>
        <w:t>Wordpress</w:t>
      </w:r>
      <w:proofErr w:type="spellEnd"/>
      <w:r>
        <w:t>,</w:t>
      </w:r>
      <w:r w:rsidRPr="00C70506">
        <w:t xml:space="preserve"> </w:t>
      </w:r>
      <w:r>
        <w:t xml:space="preserve">которую вы получили вместе с установкой своей версии </w:t>
      </w:r>
      <w:proofErr w:type="spellStart"/>
      <w:r>
        <w:rPr>
          <w:lang w:val="en-US"/>
        </w:rPr>
        <w:t>Wordpress</w:t>
      </w:r>
      <w:proofErr w:type="spellEnd"/>
      <w:r w:rsidRPr="00C70506">
        <w:t xml:space="preserve">, - </w:t>
      </w:r>
      <w:r>
        <w:rPr>
          <w:lang w:val="en-US"/>
        </w:rPr>
        <w:t>Twenty</w:t>
      </w:r>
      <w:r w:rsidRPr="00C70506">
        <w:t xml:space="preserve"> </w:t>
      </w:r>
      <w:r>
        <w:rPr>
          <w:lang w:val="en-US"/>
        </w:rPr>
        <w:t>Ten</w:t>
      </w:r>
      <w:r w:rsidRPr="00C70506">
        <w:t xml:space="preserve">. </w:t>
      </w:r>
    </w:p>
    <w:p w:rsidR="00C70506" w:rsidRDefault="00C70506" w:rsidP="0043365A">
      <w:pPr>
        <w:jc w:val="both"/>
      </w:pPr>
      <w:r>
        <w:t>Эти две функции дают вам возможность самостоятельно, через Консоль администратора, установить любую картинку в Заголовок, а также выбрать фоновый рисунок для фона вокруг страницы сайта.</w:t>
      </w:r>
    </w:p>
    <w:p w:rsidR="00C70506" w:rsidRDefault="00C70506" w:rsidP="0043365A">
      <w:pPr>
        <w:jc w:val="both"/>
      </w:pPr>
      <w:r>
        <w:t>Я не буду подробно останавливаться на этом функционале, просто активируйте шаблон, перейдите в раздел Внешний вид и там найдете две страницы: страница настроек Заголовка и страница настроек Фона.</w:t>
      </w:r>
    </w:p>
    <w:p w:rsidR="00C70506" w:rsidRPr="00C70506" w:rsidRDefault="00C70506" w:rsidP="0043365A">
      <w:pPr>
        <w:jc w:val="both"/>
      </w:pPr>
      <w:r>
        <w:t>По умолчанию, в шаблоне есть четыре картинки для Заголовка, и несколько фонов, которые лежат в папке /</w:t>
      </w:r>
      <w:proofErr w:type="spellStart"/>
      <w:r>
        <w:t>images</w:t>
      </w:r>
      <w:proofErr w:type="spellEnd"/>
      <w:r>
        <w:t>/</w:t>
      </w:r>
      <w:r>
        <w:rPr>
          <w:lang w:val="en-US"/>
        </w:rPr>
        <w:t>backgrounds</w:t>
      </w:r>
      <w:r w:rsidRPr="00C70506">
        <w:t xml:space="preserve">. </w:t>
      </w:r>
      <w:r>
        <w:t>Вы можете использовать мои картинки для Заголовка и фона, а можете установить свои. Для этого на этих страницах есть весь необходимый функционал.</w:t>
      </w:r>
    </w:p>
    <w:p w:rsidR="0043365A" w:rsidRDefault="0043365A" w:rsidP="0043365A">
      <w:pPr>
        <w:jc w:val="both"/>
      </w:pPr>
      <w:r>
        <w:t xml:space="preserve">Установка этого шаблона – стандартная процедура как для любого шаблона </w:t>
      </w:r>
      <w:proofErr w:type="spellStart"/>
      <w:r>
        <w:t>Wordpress</w:t>
      </w:r>
      <w:proofErr w:type="spellEnd"/>
      <w:r>
        <w:t>.</w:t>
      </w:r>
    </w:p>
    <w:p w:rsidR="0043365A" w:rsidRDefault="0043365A" w:rsidP="0043365A">
      <w:pPr>
        <w:jc w:val="both"/>
      </w:pPr>
      <w:r>
        <w:t>После установки и активации шаблона в разделе Внешний вид вашей консоли администратора вы увидите ссылку на страницу настроек – Параметры шаблона:</w:t>
      </w:r>
    </w:p>
    <w:p w:rsidR="0043365A" w:rsidRDefault="0043365A" w:rsidP="0043365A">
      <w:pPr>
        <w:jc w:val="center"/>
      </w:pPr>
      <w:r>
        <w:rPr>
          <w:noProof/>
          <w:lang w:eastAsia="ru-RU"/>
        </w:rPr>
        <w:lastRenderedPageBreak/>
        <w:drawing>
          <wp:inline distT="0" distB="0" distL="0" distR="0">
            <wp:extent cx="1345054" cy="2646720"/>
            <wp:effectExtent l="19050" t="0" r="7496" b="0"/>
            <wp:docPr id="1" name="Рисунок 0" descr="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png"/>
                    <pic:cNvPicPr/>
                  </pic:nvPicPr>
                  <pic:blipFill>
                    <a:blip r:embed="rId5" cstate="print"/>
                    <a:stretch>
                      <a:fillRect/>
                    </a:stretch>
                  </pic:blipFill>
                  <pic:spPr>
                    <a:xfrm>
                      <a:off x="0" y="0"/>
                      <a:ext cx="1345604" cy="2647801"/>
                    </a:xfrm>
                    <a:prstGeom prst="rect">
                      <a:avLst/>
                    </a:prstGeom>
                  </pic:spPr>
                </pic:pic>
              </a:graphicData>
            </a:graphic>
          </wp:inline>
        </w:drawing>
      </w:r>
    </w:p>
    <w:p w:rsidR="0043365A" w:rsidRDefault="0043365A" w:rsidP="0043365A">
      <w:pPr>
        <w:jc w:val="both"/>
      </w:pPr>
      <w:r>
        <w:t xml:space="preserve">Перейдите на </w:t>
      </w:r>
      <w:r w:rsidRPr="0043365A">
        <w:t xml:space="preserve">эту страницу настроек. Там вы увидите длинный список параметров, которые выставлены по умолчанию, но вы можете их изменить под свои предпочтения. </w:t>
      </w:r>
      <w:r>
        <w:t>Итак, по порядку:</w:t>
      </w:r>
    </w:p>
    <w:p w:rsidR="0043365A" w:rsidRDefault="0043365A" w:rsidP="0043365A">
      <w:pPr>
        <w:jc w:val="both"/>
        <w:rPr>
          <w:b/>
        </w:rPr>
      </w:pPr>
      <w:r w:rsidRPr="0043365A">
        <w:rPr>
          <w:b/>
        </w:rPr>
        <w:t>Раздел Заголовок</w:t>
      </w:r>
    </w:p>
    <w:p w:rsidR="0043365A" w:rsidRDefault="0043365A" w:rsidP="0043365A">
      <w:pPr>
        <w:jc w:val="center"/>
        <w:rPr>
          <w:b/>
        </w:rPr>
      </w:pPr>
      <w:r>
        <w:rPr>
          <w:b/>
          <w:noProof/>
          <w:lang w:eastAsia="ru-RU"/>
        </w:rPr>
        <w:drawing>
          <wp:inline distT="0" distB="0" distL="0" distR="0">
            <wp:extent cx="2859572" cy="1143829"/>
            <wp:effectExtent l="19050" t="0" r="0" b="0"/>
            <wp:docPr id="2" name="Рисунок 1" descr="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png"/>
                    <pic:cNvPicPr/>
                  </pic:nvPicPr>
                  <pic:blipFill>
                    <a:blip r:embed="rId6" cstate="print"/>
                    <a:stretch>
                      <a:fillRect/>
                    </a:stretch>
                  </pic:blipFill>
                  <pic:spPr>
                    <a:xfrm>
                      <a:off x="0" y="0"/>
                      <a:ext cx="2860583" cy="1144233"/>
                    </a:xfrm>
                    <a:prstGeom prst="rect">
                      <a:avLst/>
                    </a:prstGeom>
                  </pic:spPr>
                </pic:pic>
              </a:graphicData>
            </a:graphic>
          </wp:inline>
        </w:drawing>
      </w:r>
    </w:p>
    <w:p w:rsidR="0043365A" w:rsidRDefault="0043365A" w:rsidP="0043365A">
      <w:pPr>
        <w:jc w:val="both"/>
      </w:pPr>
      <w:r w:rsidRPr="0043365A">
        <w:t>Заголовок</w:t>
      </w:r>
      <w:r>
        <w:t xml:space="preserve"> и описание – это название вашего сайта и его короткое описание. Найти эти параметры в Консоли администратора вы можете, если перейдете в раздел Параметры консоли управления, страница Общие:</w:t>
      </w:r>
    </w:p>
    <w:p w:rsidR="0043365A" w:rsidRDefault="0043365A" w:rsidP="0043365A">
      <w:pPr>
        <w:jc w:val="center"/>
      </w:pPr>
      <w:r>
        <w:rPr>
          <w:noProof/>
          <w:lang w:eastAsia="ru-RU"/>
        </w:rPr>
        <w:drawing>
          <wp:inline distT="0" distB="0" distL="0" distR="0">
            <wp:extent cx="1405317" cy="2555823"/>
            <wp:effectExtent l="19050" t="0" r="4383" b="0"/>
            <wp:docPr id="3" name="Рисунок 2" descr="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png"/>
                    <pic:cNvPicPr/>
                  </pic:nvPicPr>
                  <pic:blipFill>
                    <a:blip r:embed="rId7" cstate="print"/>
                    <a:stretch>
                      <a:fillRect/>
                    </a:stretch>
                  </pic:blipFill>
                  <pic:spPr>
                    <a:xfrm>
                      <a:off x="0" y="0"/>
                      <a:ext cx="1404501" cy="2554339"/>
                    </a:xfrm>
                    <a:prstGeom prst="rect">
                      <a:avLst/>
                    </a:prstGeom>
                  </pic:spPr>
                </pic:pic>
              </a:graphicData>
            </a:graphic>
          </wp:inline>
        </w:drawing>
      </w:r>
    </w:p>
    <w:p w:rsidR="0043365A" w:rsidRDefault="0043365A" w:rsidP="0043365A">
      <w:pPr>
        <w:jc w:val="both"/>
      </w:pPr>
      <w:r>
        <w:t xml:space="preserve">На этой странице каждый владелец сайта на </w:t>
      </w:r>
      <w:proofErr w:type="spellStart"/>
      <w:r>
        <w:t>Вордпресс</w:t>
      </w:r>
      <w:proofErr w:type="spellEnd"/>
      <w:r>
        <w:t xml:space="preserve"> должен заполнить нужные поля настроек сайта, в верхней части страницы – название сайта и его короткое описание:</w:t>
      </w:r>
    </w:p>
    <w:p w:rsidR="0043365A" w:rsidRDefault="0043365A" w:rsidP="0043365A">
      <w:pPr>
        <w:jc w:val="center"/>
      </w:pPr>
      <w:r>
        <w:rPr>
          <w:noProof/>
          <w:lang w:eastAsia="ru-RU"/>
        </w:rPr>
        <w:lastRenderedPageBreak/>
        <w:drawing>
          <wp:inline distT="0" distB="0" distL="0" distR="0">
            <wp:extent cx="4005809" cy="1071150"/>
            <wp:effectExtent l="19050" t="0" r="0" b="0"/>
            <wp:docPr id="4" name="Рисунок 3" descr="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png"/>
                    <pic:cNvPicPr/>
                  </pic:nvPicPr>
                  <pic:blipFill>
                    <a:blip r:embed="rId8" cstate="print"/>
                    <a:stretch>
                      <a:fillRect/>
                    </a:stretch>
                  </pic:blipFill>
                  <pic:spPr>
                    <a:xfrm>
                      <a:off x="0" y="0"/>
                      <a:ext cx="4003003" cy="1070400"/>
                    </a:xfrm>
                    <a:prstGeom prst="rect">
                      <a:avLst/>
                    </a:prstGeom>
                  </pic:spPr>
                </pic:pic>
              </a:graphicData>
            </a:graphic>
          </wp:inline>
        </w:drawing>
      </w:r>
    </w:p>
    <w:p w:rsidR="0043365A" w:rsidRDefault="00AB6153" w:rsidP="0043365A">
      <w:pPr>
        <w:jc w:val="both"/>
      </w:pPr>
      <w:r>
        <w:t xml:space="preserve">Таким образом, сняв галочки в этом разделе настроек, вы можете отключить вывод текстового названия и короткого описания, и вместо текста добавить в шаблон Логотип-картинку. К сожалению, в шаблоне нет такой возможности сделать это через </w:t>
      </w:r>
      <w:proofErr w:type="spellStart"/>
      <w:r>
        <w:t>админку</w:t>
      </w:r>
      <w:proofErr w:type="spellEnd"/>
      <w:r>
        <w:t>, придется это делать «руками», а именно – искать место для вывода изображения вместо вывода текстового названия. Кто знаком с HTML+CSS сможет это сделать очень легко.</w:t>
      </w:r>
    </w:p>
    <w:p w:rsidR="00AB6153" w:rsidRDefault="00AB6153" w:rsidP="0043365A">
      <w:pPr>
        <w:jc w:val="both"/>
        <w:rPr>
          <w:b/>
        </w:rPr>
      </w:pPr>
      <w:r>
        <w:t xml:space="preserve">Следующий раздел настроек шаблона – </w:t>
      </w:r>
      <w:r w:rsidRPr="00AB6153">
        <w:rPr>
          <w:b/>
        </w:rPr>
        <w:t>Навигационное меню</w:t>
      </w:r>
    </w:p>
    <w:p w:rsidR="00AB6153" w:rsidRDefault="00AB6153" w:rsidP="00AB6153">
      <w:pPr>
        <w:jc w:val="center"/>
      </w:pPr>
      <w:r>
        <w:rPr>
          <w:noProof/>
          <w:lang w:eastAsia="ru-RU"/>
        </w:rPr>
        <w:drawing>
          <wp:inline distT="0" distB="0" distL="0" distR="0">
            <wp:extent cx="4680366" cy="2288902"/>
            <wp:effectExtent l="19050" t="0" r="5934" b="0"/>
            <wp:docPr id="5" name="Рисунок 4" descr="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png"/>
                    <pic:cNvPicPr/>
                  </pic:nvPicPr>
                  <pic:blipFill>
                    <a:blip r:embed="rId9" cstate="print"/>
                    <a:stretch>
                      <a:fillRect/>
                    </a:stretch>
                  </pic:blipFill>
                  <pic:spPr>
                    <a:xfrm>
                      <a:off x="0" y="0"/>
                      <a:ext cx="4677661" cy="2287579"/>
                    </a:xfrm>
                    <a:prstGeom prst="rect">
                      <a:avLst/>
                    </a:prstGeom>
                  </pic:spPr>
                </pic:pic>
              </a:graphicData>
            </a:graphic>
          </wp:inline>
        </w:drawing>
      </w:r>
    </w:p>
    <w:p w:rsidR="00AB6153" w:rsidRDefault="00AB6153" w:rsidP="00AB6153">
      <w:pPr>
        <w:jc w:val="both"/>
      </w:pPr>
      <w:r>
        <w:t xml:space="preserve">По умолчанию, в шаблоне работает навигационное меню без настройки Произвольного меню, появившегося в версии 3.0 </w:t>
      </w:r>
      <w:proofErr w:type="spellStart"/>
      <w:r>
        <w:rPr>
          <w:lang w:val="en-US"/>
        </w:rPr>
        <w:t>Wordpress</w:t>
      </w:r>
      <w:proofErr w:type="spellEnd"/>
      <w:r w:rsidRPr="00AB6153">
        <w:t xml:space="preserve">. </w:t>
      </w:r>
      <w:r>
        <w:t xml:space="preserve">Поэтому, перед тем, как начать настраивать меню навигации, определитесь для себя: вы </w:t>
      </w:r>
      <w:proofErr w:type="gramStart"/>
      <w:r>
        <w:t>будете</w:t>
      </w:r>
      <w:proofErr w:type="gramEnd"/>
      <w:r>
        <w:t xml:space="preserve"> создавать Произвольное меню или нет. Если будете, тогда параметр – Показать главную – можно не активировать (по умолчанию там нет галочки, </w:t>
      </w:r>
      <w:proofErr w:type="spellStart"/>
      <w:r>
        <w:t>см</w:t>
      </w:r>
      <w:proofErr w:type="gramStart"/>
      <w:r>
        <w:t>.с</w:t>
      </w:r>
      <w:proofErr w:type="gramEnd"/>
      <w:r>
        <w:t>криншот</w:t>
      </w:r>
      <w:proofErr w:type="spellEnd"/>
      <w:r>
        <w:t xml:space="preserve"> выше). Если не будете создавать произвольное меню, тогда активируйте (поставьте галочку) в этом параметре и ниже стоит слово – </w:t>
      </w:r>
      <w:proofErr w:type="gramStart"/>
      <w:r>
        <w:t>Главная</w:t>
      </w:r>
      <w:proofErr w:type="gramEnd"/>
      <w:r>
        <w:t>. Его можно не менять, это слово появится у вас в меню навигации как ссылка на главную страницу вашего сайта.</w:t>
      </w:r>
    </w:p>
    <w:p w:rsidR="00AB6153" w:rsidRPr="006A11D7" w:rsidRDefault="00AB6153" w:rsidP="00AB6153">
      <w:pPr>
        <w:jc w:val="both"/>
        <w:rPr>
          <w:b/>
        </w:rPr>
      </w:pPr>
      <w:r w:rsidRPr="006A11D7">
        <w:rPr>
          <w:b/>
        </w:rPr>
        <w:t>Параметр – Выделить активные рубрики</w:t>
      </w:r>
    </w:p>
    <w:p w:rsidR="00AB6153" w:rsidRDefault="00AB6153" w:rsidP="00AB6153">
      <w:pPr>
        <w:jc w:val="both"/>
      </w:pPr>
      <w:r>
        <w:t xml:space="preserve">Означает, что если вы вставили в меню ссылку на рубрику и посетитель кликнул на нее, тогда в меню эта ссылка станет активной, примет внешне иной вид, как на </w:t>
      </w:r>
      <w:proofErr w:type="spellStart"/>
      <w:r>
        <w:t>скриншоте</w:t>
      </w:r>
      <w:proofErr w:type="spellEnd"/>
      <w:r>
        <w:t xml:space="preserve"> ниже:</w:t>
      </w:r>
    </w:p>
    <w:p w:rsidR="00AB6153" w:rsidRDefault="00AB6153" w:rsidP="00AB6153">
      <w:pPr>
        <w:jc w:val="center"/>
      </w:pPr>
      <w:r>
        <w:rPr>
          <w:noProof/>
          <w:lang w:eastAsia="ru-RU"/>
        </w:rPr>
        <w:lastRenderedPageBreak/>
        <w:drawing>
          <wp:inline distT="0" distB="0" distL="0" distR="0">
            <wp:extent cx="4702851" cy="2432613"/>
            <wp:effectExtent l="19050" t="0" r="2499" b="0"/>
            <wp:docPr id="6" name="Рисунок 5" descr="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png"/>
                    <pic:cNvPicPr/>
                  </pic:nvPicPr>
                  <pic:blipFill>
                    <a:blip r:embed="rId10" cstate="print"/>
                    <a:stretch>
                      <a:fillRect/>
                    </a:stretch>
                  </pic:blipFill>
                  <pic:spPr>
                    <a:xfrm>
                      <a:off x="0" y="0"/>
                      <a:ext cx="4702517" cy="2432440"/>
                    </a:xfrm>
                    <a:prstGeom prst="rect">
                      <a:avLst/>
                    </a:prstGeom>
                  </pic:spPr>
                </pic:pic>
              </a:graphicData>
            </a:graphic>
          </wp:inline>
        </w:drawing>
      </w:r>
    </w:p>
    <w:p w:rsidR="00AB6153" w:rsidRPr="006A11D7" w:rsidRDefault="006A11D7" w:rsidP="00AB6153">
      <w:pPr>
        <w:jc w:val="both"/>
        <w:rPr>
          <w:b/>
        </w:rPr>
      </w:pPr>
      <w:r w:rsidRPr="006A11D7">
        <w:rPr>
          <w:b/>
        </w:rPr>
        <w:t xml:space="preserve">Параметр – </w:t>
      </w:r>
      <w:proofErr w:type="spellStart"/>
      <w:r w:rsidRPr="006A11D7">
        <w:rPr>
          <w:b/>
        </w:rPr>
        <w:t>тримировать</w:t>
      </w:r>
      <w:proofErr w:type="spellEnd"/>
      <w:r w:rsidRPr="006A11D7">
        <w:rPr>
          <w:b/>
        </w:rPr>
        <w:t xml:space="preserve"> длинные пункты меню</w:t>
      </w:r>
    </w:p>
    <w:p w:rsidR="006A11D7" w:rsidRDefault="006A11D7" w:rsidP="00AB6153">
      <w:pPr>
        <w:jc w:val="both"/>
      </w:pPr>
      <w:proofErr w:type="spellStart"/>
      <w:r>
        <w:t>Тримировать</w:t>
      </w:r>
      <w:proofErr w:type="spellEnd"/>
      <w:r>
        <w:t xml:space="preserve"> – в смысле, сделать короче. Если у вас название страницы или рубрики очень длинное и состоит из несколько слов, вы можете активировать этот параметр и ниже указать количество выводимых в меню символов в имени. Например, я создам рубрику с названием: </w:t>
      </w:r>
      <w:r w:rsidRPr="006A11D7">
        <w:rPr>
          <w:b/>
        </w:rPr>
        <w:t>Заработок на партнерских программах</w:t>
      </w:r>
      <w:r>
        <w:t>. Согласитесь, видеть такое длинное название в навигационном меню будет очень некрасиво:</w:t>
      </w:r>
    </w:p>
    <w:p w:rsidR="006A11D7" w:rsidRDefault="006A11D7" w:rsidP="006A11D7">
      <w:pPr>
        <w:jc w:val="center"/>
      </w:pPr>
      <w:r>
        <w:rPr>
          <w:noProof/>
          <w:lang w:eastAsia="ru-RU"/>
        </w:rPr>
        <w:drawing>
          <wp:inline distT="0" distB="0" distL="0" distR="0">
            <wp:extent cx="4672871" cy="2074445"/>
            <wp:effectExtent l="19050" t="0" r="0" b="0"/>
            <wp:docPr id="7" name="Рисунок 6" descr="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png"/>
                    <pic:cNvPicPr/>
                  </pic:nvPicPr>
                  <pic:blipFill>
                    <a:blip r:embed="rId11" cstate="print"/>
                    <a:stretch>
                      <a:fillRect/>
                    </a:stretch>
                  </pic:blipFill>
                  <pic:spPr>
                    <a:xfrm>
                      <a:off x="0" y="0"/>
                      <a:ext cx="4670898" cy="2073569"/>
                    </a:xfrm>
                    <a:prstGeom prst="rect">
                      <a:avLst/>
                    </a:prstGeom>
                  </pic:spPr>
                </pic:pic>
              </a:graphicData>
            </a:graphic>
          </wp:inline>
        </w:drawing>
      </w:r>
    </w:p>
    <w:p w:rsidR="006A11D7" w:rsidRDefault="006A11D7" w:rsidP="00AB6153">
      <w:pPr>
        <w:jc w:val="both"/>
      </w:pPr>
      <w:r>
        <w:t>Если этот параметр активировать и выставить количество символов как по умолчанию, тогда выглядеть это название в меню будет так:</w:t>
      </w:r>
    </w:p>
    <w:p w:rsidR="006A11D7" w:rsidRDefault="006A11D7" w:rsidP="006A11D7">
      <w:pPr>
        <w:jc w:val="center"/>
      </w:pPr>
      <w:r>
        <w:rPr>
          <w:noProof/>
          <w:lang w:eastAsia="ru-RU"/>
        </w:rPr>
        <w:drawing>
          <wp:inline distT="0" distB="0" distL="0" distR="0">
            <wp:extent cx="4597920" cy="2307561"/>
            <wp:effectExtent l="19050" t="0" r="0" b="0"/>
            <wp:docPr id="8" name="Рисунок 7" descr="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png"/>
                    <pic:cNvPicPr/>
                  </pic:nvPicPr>
                  <pic:blipFill>
                    <a:blip r:embed="rId12" cstate="print"/>
                    <a:stretch>
                      <a:fillRect/>
                    </a:stretch>
                  </pic:blipFill>
                  <pic:spPr>
                    <a:xfrm>
                      <a:off x="0" y="0"/>
                      <a:ext cx="4595273" cy="2306233"/>
                    </a:xfrm>
                    <a:prstGeom prst="rect">
                      <a:avLst/>
                    </a:prstGeom>
                  </pic:spPr>
                </pic:pic>
              </a:graphicData>
            </a:graphic>
          </wp:inline>
        </w:drawing>
      </w:r>
    </w:p>
    <w:p w:rsidR="006A11D7" w:rsidRDefault="006A11D7" w:rsidP="006A11D7">
      <w:pPr>
        <w:jc w:val="both"/>
      </w:pPr>
      <w:r>
        <w:lastRenderedPageBreak/>
        <w:t>Регулируя количество символов, можно добиться более красивого отображения названия в меню навигации.</w:t>
      </w:r>
    </w:p>
    <w:p w:rsidR="006A11D7" w:rsidRDefault="006A11D7" w:rsidP="00AB6153">
      <w:pPr>
        <w:jc w:val="both"/>
        <w:rPr>
          <w:b/>
        </w:rPr>
      </w:pPr>
      <w:r w:rsidRPr="00C823BC">
        <w:rPr>
          <w:b/>
        </w:rPr>
        <w:t xml:space="preserve">Параметр – лимит для вложенного </w:t>
      </w:r>
      <w:r w:rsidR="00C823BC" w:rsidRPr="00C823BC">
        <w:rPr>
          <w:b/>
        </w:rPr>
        <w:t>уровня</w:t>
      </w:r>
    </w:p>
    <w:p w:rsidR="00C823BC" w:rsidRDefault="00C823BC" w:rsidP="00AB6153">
      <w:pPr>
        <w:jc w:val="both"/>
      </w:pPr>
      <w:r>
        <w:t xml:space="preserve">Это </w:t>
      </w:r>
      <w:proofErr w:type="gramStart"/>
      <w:r>
        <w:t>тоже самое</w:t>
      </w:r>
      <w:proofErr w:type="gramEnd"/>
      <w:r>
        <w:t>, только для страниц и рубрик второго и следующего уровня, так называемых, вложенных уровней. Им тоже можно установить короткий вывод названия, и отрегулировать числовым значением.</w:t>
      </w:r>
    </w:p>
    <w:p w:rsidR="00C823BC" w:rsidRDefault="00C823BC" w:rsidP="00AB6153">
      <w:pPr>
        <w:jc w:val="both"/>
        <w:rPr>
          <w:b/>
        </w:rPr>
      </w:pPr>
      <w:r w:rsidRPr="00C823BC">
        <w:rPr>
          <w:b/>
        </w:rPr>
        <w:t>Параметр – источник меню по умолчанию</w:t>
      </w:r>
    </w:p>
    <w:p w:rsidR="00C823BC" w:rsidRDefault="00C823BC" w:rsidP="00AB6153">
      <w:pPr>
        <w:jc w:val="both"/>
      </w:pPr>
      <w:r>
        <w:t>Будет работать, если вы не будете создавать Произвольное меню. Тогда источником для создания меню навигации вы сможете выбрать или страницы сайта, или ваши рубрики.</w:t>
      </w:r>
    </w:p>
    <w:p w:rsidR="00C823BC" w:rsidRDefault="00C823BC" w:rsidP="00AB6153">
      <w:pPr>
        <w:jc w:val="both"/>
        <w:rPr>
          <w:b/>
        </w:rPr>
      </w:pPr>
      <w:r>
        <w:t xml:space="preserve">Следующий раздел настроек шаблона – </w:t>
      </w:r>
      <w:r w:rsidRPr="00C823BC">
        <w:rPr>
          <w:b/>
        </w:rPr>
        <w:t>Записи</w:t>
      </w:r>
    </w:p>
    <w:p w:rsidR="00C823BC" w:rsidRDefault="005C3187" w:rsidP="00C823BC">
      <w:pPr>
        <w:jc w:val="center"/>
      </w:pPr>
      <w:r>
        <w:rPr>
          <w:noProof/>
          <w:lang w:eastAsia="ru-RU"/>
        </w:rPr>
        <w:drawing>
          <wp:inline distT="0" distB="0" distL="0" distR="0">
            <wp:extent cx="3488648" cy="3416094"/>
            <wp:effectExtent l="19050" t="0" r="0" b="0"/>
            <wp:docPr id="14" name="Рисунок 13" descr="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png"/>
                    <pic:cNvPicPr/>
                  </pic:nvPicPr>
                  <pic:blipFill>
                    <a:blip r:embed="rId13" cstate="print"/>
                    <a:stretch>
                      <a:fillRect/>
                    </a:stretch>
                  </pic:blipFill>
                  <pic:spPr>
                    <a:xfrm>
                      <a:off x="0" y="0"/>
                      <a:ext cx="3489237" cy="3416670"/>
                    </a:xfrm>
                    <a:prstGeom prst="rect">
                      <a:avLst/>
                    </a:prstGeom>
                  </pic:spPr>
                </pic:pic>
              </a:graphicData>
            </a:graphic>
          </wp:inline>
        </w:drawing>
      </w:r>
    </w:p>
    <w:p w:rsidR="00C823BC" w:rsidRDefault="00D66DA9" w:rsidP="00C823BC">
      <w:pPr>
        <w:jc w:val="both"/>
      </w:pPr>
      <w:r>
        <w:t xml:space="preserve">Перед тем как пояснить параметры в этом разделе настроек, скажу пару слов о постраничной навигации. С этим и многими другими моими шаблонами я ставлю </w:t>
      </w:r>
      <w:proofErr w:type="spellStart"/>
      <w:r>
        <w:t>плагин</w:t>
      </w:r>
      <w:proofErr w:type="spellEnd"/>
      <w:r>
        <w:t xml:space="preserve"> </w:t>
      </w:r>
      <w:proofErr w:type="spellStart"/>
      <w:r>
        <w:t>WP-Page-Numbers</w:t>
      </w:r>
      <w:proofErr w:type="spellEnd"/>
      <w:r>
        <w:t xml:space="preserve">, </w:t>
      </w:r>
      <w:proofErr w:type="spellStart"/>
      <w:r>
        <w:t>плагин</w:t>
      </w:r>
      <w:proofErr w:type="spellEnd"/>
      <w:r>
        <w:t xml:space="preserve"> постраничной навигации, который выводит ссылки на внутренние, следующие страницы главной, если у вас на сайте больше десяти, к примеру, записей. Тогда внизу страницы (или в другом месте, например, вверху) у вас появится такой блок:</w:t>
      </w:r>
    </w:p>
    <w:p w:rsidR="00D66DA9" w:rsidRDefault="00D66DA9" w:rsidP="00D66DA9">
      <w:pPr>
        <w:jc w:val="center"/>
      </w:pPr>
      <w:r>
        <w:rPr>
          <w:noProof/>
          <w:lang w:eastAsia="ru-RU"/>
        </w:rPr>
        <w:drawing>
          <wp:inline distT="0" distB="0" distL="0" distR="0">
            <wp:extent cx="4582930" cy="830855"/>
            <wp:effectExtent l="19050" t="0" r="8120" b="0"/>
            <wp:docPr id="10" name="Рисунок 9"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14" cstate="print"/>
                    <a:stretch>
                      <a:fillRect/>
                    </a:stretch>
                  </pic:blipFill>
                  <pic:spPr>
                    <a:xfrm>
                      <a:off x="0" y="0"/>
                      <a:ext cx="4580281" cy="830375"/>
                    </a:xfrm>
                    <a:prstGeom prst="rect">
                      <a:avLst/>
                    </a:prstGeom>
                  </pic:spPr>
                </pic:pic>
              </a:graphicData>
            </a:graphic>
          </wp:inline>
        </w:drawing>
      </w:r>
    </w:p>
    <w:p w:rsidR="00D66DA9" w:rsidRPr="00252635" w:rsidRDefault="00D66DA9" w:rsidP="00D66DA9">
      <w:pPr>
        <w:jc w:val="both"/>
      </w:pPr>
      <w:r>
        <w:t>Вот это и называется постраничная навигация.</w:t>
      </w:r>
    </w:p>
    <w:p w:rsidR="00252635" w:rsidRPr="00252635" w:rsidRDefault="00252635" w:rsidP="00D66DA9">
      <w:pPr>
        <w:jc w:val="both"/>
      </w:pPr>
      <w:r w:rsidRPr="00252635">
        <w:rPr>
          <w:highlight w:val="lightGray"/>
        </w:rPr>
        <w:t xml:space="preserve">Кстати, сам </w:t>
      </w:r>
      <w:proofErr w:type="spellStart"/>
      <w:r w:rsidRPr="00252635">
        <w:rPr>
          <w:highlight w:val="lightGray"/>
        </w:rPr>
        <w:t>плагин</w:t>
      </w:r>
      <w:proofErr w:type="spellEnd"/>
      <w:r w:rsidRPr="00252635">
        <w:rPr>
          <w:highlight w:val="lightGray"/>
        </w:rPr>
        <w:t xml:space="preserve"> вы найдете в папке /</w:t>
      </w:r>
      <w:proofErr w:type="spellStart"/>
      <w:r w:rsidRPr="00252635">
        <w:rPr>
          <w:highlight w:val="lightGray"/>
        </w:rPr>
        <w:t>Plugins</w:t>
      </w:r>
      <w:proofErr w:type="spellEnd"/>
      <w:r w:rsidRPr="00252635">
        <w:rPr>
          <w:highlight w:val="lightGray"/>
        </w:rPr>
        <w:t xml:space="preserve"> шаблона. </w:t>
      </w:r>
      <w:proofErr w:type="spellStart"/>
      <w:r w:rsidRPr="00252635">
        <w:rPr>
          <w:highlight w:val="lightGray"/>
        </w:rPr>
        <w:t>Плагин</w:t>
      </w:r>
      <w:proofErr w:type="spellEnd"/>
      <w:r w:rsidRPr="00252635">
        <w:rPr>
          <w:highlight w:val="lightGray"/>
        </w:rPr>
        <w:t xml:space="preserve"> я перевел на русский. После его установки и активации перейдите на страницу настроек </w:t>
      </w:r>
      <w:proofErr w:type="spellStart"/>
      <w:r w:rsidRPr="00252635">
        <w:rPr>
          <w:highlight w:val="lightGray"/>
        </w:rPr>
        <w:t>плагина</w:t>
      </w:r>
      <w:proofErr w:type="spellEnd"/>
      <w:r w:rsidRPr="00252635">
        <w:rPr>
          <w:highlight w:val="lightGray"/>
        </w:rPr>
        <w:t xml:space="preserve"> в разделе Параметры-&gt;</w:t>
      </w:r>
      <w:r w:rsidRPr="00252635">
        <w:rPr>
          <w:highlight w:val="lightGray"/>
          <w:lang w:val="en-US"/>
        </w:rPr>
        <w:t>Page</w:t>
      </w:r>
      <w:r w:rsidRPr="00252635">
        <w:rPr>
          <w:highlight w:val="lightGray"/>
        </w:rPr>
        <w:t xml:space="preserve"> </w:t>
      </w:r>
      <w:r w:rsidRPr="00252635">
        <w:rPr>
          <w:highlight w:val="lightGray"/>
          <w:lang w:val="en-US"/>
        </w:rPr>
        <w:lastRenderedPageBreak/>
        <w:t>Numbers</w:t>
      </w:r>
      <w:r w:rsidRPr="00252635">
        <w:rPr>
          <w:highlight w:val="lightGray"/>
        </w:rPr>
        <w:t xml:space="preserve">. Там все на русском. В настройках можно выбрать один из пяти вариантов стиля вывода навигации, а также необходимо написать обязательный текст, как в примере. Код </w:t>
      </w:r>
      <w:proofErr w:type="spellStart"/>
      <w:r w:rsidRPr="00252635">
        <w:rPr>
          <w:highlight w:val="lightGray"/>
        </w:rPr>
        <w:t>плагина</w:t>
      </w:r>
      <w:proofErr w:type="spellEnd"/>
      <w:r w:rsidRPr="00252635">
        <w:rPr>
          <w:highlight w:val="lightGray"/>
        </w:rPr>
        <w:t xml:space="preserve"> в файлы шаблона добавлять не надо, я уже все сделал.</w:t>
      </w:r>
    </w:p>
    <w:p w:rsidR="00D66DA9" w:rsidRDefault="00D66DA9" w:rsidP="00D66DA9">
      <w:pPr>
        <w:jc w:val="both"/>
      </w:pPr>
      <w:r>
        <w:t>А навигационные ссылки – это немного другое. В моем шаблоне это две ссылки на соседние по публикации (по дате публикации) Записи, и выглядят навигационные ссылки так:</w:t>
      </w:r>
    </w:p>
    <w:p w:rsidR="00D66DA9" w:rsidRDefault="00D66DA9" w:rsidP="00D66DA9">
      <w:pPr>
        <w:jc w:val="center"/>
      </w:pPr>
      <w:r>
        <w:rPr>
          <w:noProof/>
          <w:lang w:eastAsia="ru-RU"/>
        </w:rPr>
        <w:drawing>
          <wp:inline distT="0" distB="0" distL="0" distR="0">
            <wp:extent cx="5249868" cy="2018576"/>
            <wp:effectExtent l="19050" t="0" r="7932" b="0"/>
            <wp:docPr id="11" name="Рисунок 10"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15" cstate="print"/>
                    <a:stretch>
                      <a:fillRect/>
                    </a:stretch>
                  </pic:blipFill>
                  <pic:spPr>
                    <a:xfrm>
                      <a:off x="0" y="0"/>
                      <a:ext cx="5246834" cy="2017409"/>
                    </a:xfrm>
                    <a:prstGeom prst="rect">
                      <a:avLst/>
                    </a:prstGeom>
                  </pic:spPr>
                </pic:pic>
              </a:graphicData>
            </a:graphic>
          </wp:inline>
        </w:drawing>
      </w:r>
    </w:p>
    <w:p w:rsidR="00D66DA9" w:rsidRDefault="00D66DA9" w:rsidP="00D66DA9">
      <w:pPr>
        <w:jc w:val="both"/>
      </w:pPr>
      <w:r>
        <w:t>Левая ссылка – это заголовок записи предыдущей, справа – следующей по датам публикации.</w:t>
      </w:r>
    </w:p>
    <w:p w:rsidR="00D66DA9" w:rsidRDefault="008A5883" w:rsidP="00D66DA9">
      <w:pPr>
        <w:jc w:val="both"/>
      </w:pPr>
      <w:r>
        <w:t xml:space="preserve">Такой стиль подключения навигационных ссылок очень хорош для создания так называемых «перекрестных» ссылок на сайте и эффективно работает на </w:t>
      </w:r>
      <w:proofErr w:type="spellStart"/>
      <w:r>
        <w:t>СЕО-продвижение</w:t>
      </w:r>
      <w:proofErr w:type="spellEnd"/>
      <w:r>
        <w:t>.</w:t>
      </w:r>
    </w:p>
    <w:p w:rsidR="008A5883" w:rsidRDefault="008A5883" w:rsidP="00D66DA9">
      <w:pPr>
        <w:jc w:val="both"/>
      </w:pPr>
      <w:proofErr w:type="gramStart"/>
      <w:r>
        <w:t>Эти навигационные ссылки стоят на странице просмотра отдельной, одной записи, а постраничная навигация – на главной, на странице просмотра архивов, на странице поиска.</w:t>
      </w:r>
      <w:proofErr w:type="gramEnd"/>
    </w:p>
    <w:p w:rsidR="008A5883" w:rsidRDefault="008A5883" w:rsidP="00D66DA9">
      <w:pPr>
        <w:jc w:val="both"/>
      </w:pPr>
      <w:r>
        <w:t xml:space="preserve">Теперь возвращаемся к параметрам раздела </w:t>
      </w:r>
      <w:r w:rsidRPr="008A5883">
        <w:rPr>
          <w:b/>
        </w:rPr>
        <w:t>Записи</w:t>
      </w:r>
      <w:r>
        <w:t>.</w:t>
      </w:r>
    </w:p>
    <w:p w:rsidR="008A5883" w:rsidRDefault="008A5883" w:rsidP="00D66DA9">
      <w:pPr>
        <w:jc w:val="both"/>
        <w:rPr>
          <w:b/>
        </w:rPr>
      </w:pPr>
      <w:r w:rsidRPr="008A5883">
        <w:rPr>
          <w:b/>
        </w:rPr>
        <w:t>Параметр – Показать навигационное меню в верхней части главной страницы</w:t>
      </w:r>
    </w:p>
    <w:p w:rsidR="008A5883" w:rsidRDefault="008A5883" w:rsidP="00D66DA9">
      <w:pPr>
        <w:jc w:val="both"/>
      </w:pPr>
      <w:r>
        <w:t xml:space="preserve">Можно постраничную навигацию расположить вверху </w:t>
      </w:r>
      <w:proofErr w:type="gramStart"/>
      <w:r>
        <w:t>главной</w:t>
      </w:r>
      <w:proofErr w:type="gramEnd"/>
      <w:r>
        <w:t>, а не внизу. Кому-то так нравится, кому-то нет. По умолчанию отключено.</w:t>
      </w:r>
    </w:p>
    <w:p w:rsidR="008A5883" w:rsidRPr="008A5883" w:rsidRDefault="008A5883" w:rsidP="00D66DA9">
      <w:pPr>
        <w:jc w:val="both"/>
        <w:rPr>
          <w:b/>
        </w:rPr>
      </w:pPr>
      <w:r w:rsidRPr="008A5883">
        <w:rPr>
          <w:b/>
        </w:rPr>
        <w:t>Параметр – Показать навигационное меню на странице следующего уровня</w:t>
      </w:r>
    </w:p>
    <w:p w:rsidR="008A5883" w:rsidRDefault="008A5883" w:rsidP="00D66DA9">
      <w:pPr>
        <w:jc w:val="both"/>
      </w:pPr>
      <w:r w:rsidRPr="008A5883">
        <w:t xml:space="preserve">По умолчанию </w:t>
      </w:r>
      <w:r>
        <w:t>–</w:t>
      </w:r>
      <w:r w:rsidRPr="008A5883">
        <w:t xml:space="preserve"> включено</w:t>
      </w:r>
      <w:r>
        <w:t xml:space="preserve">. Что такое страница следующего уровня? </w:t>
      </w:r>
      <w:r w:rsidR="005C3187">
        <w:t>Допустим, у вас на сайте настроен вывод записей на главной – 10 штук (так по умолчанию, в разделе Параметры, страница Чтение вашей консоли администратора).</w:t>
      </w:r>
    </w:p>
    <w:p w:rsidR="005C3187" w:rsidRDefault="005C3187" w:rsidP="00D66DA9">
      <w:pPr>
        <w:jc w:val="both"/>
      </w:pPr>
      <w:r>
        <w:t>На сайте у вас 100 записей, значит, 10 уровней вложенности главной страницы.</w:t>
      </w:r>
    </w:p>
    <w:p w:rsidR="005C3187" w:rsidRDefault="005C3187" w:rsidP="00D66DA9">
      <w:pPr>
        <w:jc w:val="both"/>
      </w:pPr>
      <w:r>
        <w:t>Так вот, этот параметр может выводить постраничную навигацию для всех страниц следующих уровней. Но выводить ее будет вверху страницы, что не каждому нравится. Есть возможность вывести или вверху, или внизу страницы, или одновременно и там, и там.</w:t>
      </w:r>
    </w:p>
    <w:p w:rsidR="005C3187" w:rsidRPr="005C3187" w:rsidRDefault="005C3187" w:rsidP="00D66DA9">
      <w:pPr>
        <w:jc w:val="both"/>
        <w:rPr>
          <w:b/>
        </w:rPr>
      </w:pPr>
      <w:r w:rsidRPr="005C3187">
        <w:rPr>
          <w:b/>
        </w:rPr>
        <w:t>Параметр – Показать навигационное меню внизу главной страницы</w:t>
      </w:r>
    </w:p>
    <w:p w:rsidR="008A5883" w:rsidRDefault="005C3187" w:rsidP="00D66DA9">
      <w:pPr>
        <w:jc w:val="both"/>
      </w:pPr>
      <w:r>
        <w:t xml:space="preserve">По умолчанию – </w:t>
      </w:r>
      <w:proofErr w:type="gramStart"/>
      <w:r>
        <w:t>включен</w:t>
      </w:r>
      <w:proofErr w:type="gramEnd"/>
      <w:r>
        <w:t>. Выведет постраничную навигацию на привычном месте, внизу, под последней записью.</w:t>
      </w:r>
    </w:p>
    <w:p w:rsidR="005C3187" w:rsidRDefault="005C3187" w:rsidP="00D66DA9">
      <w:pPr>
        <w:jc w:val="both"/>
        <w:rPr>
          <w:b/>
        </w:rPr>
      </w:pPr>
      <w:r w:rsidRPr="005C3187">
        <w:rPr>
          <w:b/>
        </w:rPr>
        <w:t>Параметр – Показать вверху ссылки навигации на странице просмотра отдельной записи</w:t>
      </w:r>
    </w:p>
    <w:p w:rsidR="005C3187" w:rsidRDefault="005C3187" w:rsidP="00D66DA9">
      <w:pPr>
        <w:jc w:val="both"/>
      </w:pPr>
      <w:r w:rsidRPr="005C3187">
        <w:lastRenderedPageBreak/>
        <w:t xml:space="preserve">По умолчанию </w:t>
      </w:r>
      <w:r>
        <w:t>–</w:t>
      </w:r>
      <w:r w:rsidRPr="005C3187">
        <w:t xml:space="preserve"> </w:t>
      </w:r>
      <w:proofErr w:type="gramStart"/>
      <w:r w:rsidRPr="005C3187">
        <w:t>включен</w:t>
      </w:r>
      <w:proofErr w:type="gramEnd"/>
      <w:r>
        <w:t xml:space="preserve">. Выводит перед </w:t>
      </w:r>
      <w:proofErr w:type="spellStart"/>
      <w:r>
        <w:t>заголовоком</w:t>
      </w:r>
      <w:proofErr w:type="spellEnd"/>
      <w:r>
        <w:t xml:space="preserve"> записи ссылки на предыдущую и следующую Запись (по дате публикации):</w:t>
      </w:r>
    </w:p>
    <w:p w:rsidR="005C3187" w:rsidRDefault="005C3187" w:rsidP="005C3187">
      <w:pPr>
        <w:jc w:val="center"/>
      </w:pPr>
      <w:r>
        <w:rPr>
          <w:noProof/>
          <w:lang w:eastAsia="ru-RU"/>
        </w:rPr>
        <w:drawing>
          <wp:inline distT="0" distB="0" distL="0" distR="0">
            <wp:extent cx="4418038" cy="2024127"/>
            <wp:effectExtent l="19050" t="0" r="1562" b="0"/>
            <wp:docPr id="15" name="Рисунок 14"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16" cstate="print"/>
                    <a:stretch>
                      <a:fillRect/>
                    </a:stretch>
                  </pic:blipFill>
                  <pic:spPr>
                    <a:xfrm>
                      <a:off x="0" y="0"/>
                      <a:ext cx="4419491" cy="2024793"/>
                    </a:xfrm>
                    <a:prstGeom prst="rect">
                      <a:avLst/>
                    </a:prstGeom>
                  </pic:spPr>
                </pic:pic>
              </a:graphicData>
            </a:graphic>
          </wp:inline>
        </w:drawing>
      </w:r>
    </w:p>
    <w:p w:rsidR="005C3187" w:rsidRDefault="005C3187" w:rsidP="005C3187">
      <w:pPr>
        <w:jc w:val="both"/>
      </w:pPr>
      <w:r>
        <w:t xml:space="preserve">На предыдущем </w:t>
      </w:r>
      <w:proofErr w:type="spellStart"/>
      <w:r>
        <w:t>скриншоте</w:t>
      </w:r>
      <w:proofErr w:type="spellEnd"/>
      <w:r>
        <w:t xml:space="preserve"> я </w:t>
      </w:r>
      <w:proofErr w:type="gramStart"/>
      <w:r>
        <w:t>показал</w:t>
      </w:r>
      <w:proofErr w:type="gramEnd"/>
      <w:r>
        <w:t xml:space="preserve"> как этот параметр выбран для показа внизу, под записью.</w:t>
      </w:r>
    </w:p>
    <w:p w:rsidR="005C3187" w:rsidRDefault="005C3187" w:rsidP="005C3187">
      <w:pPr>
        <w:jc w:val="both"/>
        <w:rPr>
          <w:b/>
        </w:rPr>
      </w:pPr>
      <w:r w:rsidRPr="005C3187">
        <w:rPr>
          <w:b/>
        </w:rPr>
        <w:t>Параметр - Показывать навигационные ссылки внизу страницы просмотра отдельной записи</w:t>
      </w:r>
    </w:p>
    <w:p w:rsidR="005C3187" w:rsidRDefault="005C3187" w:rsidP="005C3187">
      <w:pPr>
        <w:jc w:val="both"/>
      </w:pPr>
      <w:r>
        <w:t xml:space="preserve">По умолчанию – </w:t>
      </w:r>
      <w:proofErr w:type="gramStart"/>
      <w:r>
        <w:t>выключен</w:t>
      </w:r>
      <w:proofErr w:type="gramEnd"/>
      <w:r>
        <w:t>. Это тот вариант, о котором я только что написал выше.</w:t>
      </w:r>
    </w:p>
    <w:p w:rsidR="005C3187" w:rsidRDefault="005C3187" w:rsidP="005C3187">
      <w:pPr>
        <w:jc w:val="both"/>
        <w:rPr>
          <w:b/>
        </w:rPr>
      </w:pPr>
      <w:r w:rsidRPr="005C3187">
        <w:rPr>
          <w:b/>
        </w:rPr>
        <w:t xml:space="preserve">Параметр – </w:t>
      </w:r>
      <w:proofErr w:type="spellStart"/>
      <w:r w:rsidRPr="005C3187">
        <w:rPr>
          <w:b/>
        </w:rPr>
        <w:t>Триммировать</w:t>
      </w:r>
      <w:proofErr w:type="spellEnd"/>
      <w:r w:rsidRPr="005C3187">
        <w:rPr>
          <w:b/>
        </w:rPr>
        <w:t xml:space="preserve"> длинные навигационные ссылки</w:t>
      </w:r>
    </w:p>
    <w:p w:rsidR="00982520" w:rsidRDefault="00982520" w:rsidP="005C3187">
      <w:pPr>
        <w:jc w:val="both"/>
      </w:pPr>
      <w:r>
        <w:t xml:space="preserve">По умолчанию </w:t>
      </w:r>
      <w:proofErr w:type="gramStart"/>
      <w:r>
        <w:t>включен</w:t>
      </w:r>
      <w:proofErr w:type="gramEnd"/>
      <w:r>
        <w:t>, стоит числовое значение 80.</w:t>
      </w:r>
    </w:p>
    <w:p w:rsidR="005C3187" w:rsidRDefault="005C3187" w:rsidP="005C3187">
      <w:pPr>
        <w:jc w:val="both"/>
      </w:pPr>
      <w:r>
        <w:t xml:space="preserve">Видите, на </w:t>
      </w:r>
      <w:proofErr w:type="spellStart"/>
      <w:r>
        <w:t>скриншоте</w:t>
      </w:r>
      <w:proofErr w:type="spellEnd"/>
      <w:r>
        <w:t xml:space="preserve"> выше длинные заголовки и из-за этого две ссылки стоят выше и ниже одна другой. Если я сейчас </w:t>
      </w:r>
      <w:proofErr w:type="spellStart"/>
      <w:r w:rsidR="00982520">
        <w:t>уменьше</w:t>
      </w:r>
      <w:proofErr w:type="spellEnd"/>
      <w:r w:rsidR="00982520">
        <w:t xml:space="preserve"> числовое значение на 40, то посмотрите, что получилось:</w:t>
      </w:r>
    </w:p>
    <w:p w:rsidR="00982520" w:rsidRDefault="00982520" w:rsidP="00982520">
      <w:pPr>
        <w:jc w:val="center"/>
      </w:pPr>
      <w:r>
        <w:rPr>
          <w:noProof/>
          <w:lang w:eastAsia="ru-RU"/>
        </w:rPr>
        <w:drawing>
          <wp:inline distT="0" distB="0" distL="0" distR="0">
            <wp:extent cx="5100091" cy="2114180"/>
            <wp:effectExtent l="19050" t="0" r="5309" b="0"/>
            <wp:docPr id="16" name="Рисунок 15" de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17" cstate="print"/>
                    <a:stretch>
                      <a:fillRect/>
                    </a:stretch>
                  </pic:blipFill>
                  <pic:spPr>
                    <a:xfrm>
                      <a:off x="0" y="0"/>
                      <a:ext cx="5097144" cy="2112958"/>
                    </a:xfrm>
                    <a:prstGeom prst="rect">
                      <a:avLst/>
                    </a:prstGeom>
                  </pic:spPr>
                </pic:pic>
              </a:graphicData>
            </a:graphic>
          </wp:inline>
        </w:drawing>
      </w:r>
    </w:p>
    <w:p w:rsidR="00982520" w:rsidRDefault="00982520" w:rsidP="00982520">
      <w:pPr>
        <w:jc w:val="both"/>
      </w:pPr>
      <w:r>
        <w:t>Надеюсь, вам хорошо видно, что заголовки встали на одной линии. Лучше так или хуже – решать вам, выбрав и настроив этот параметр под свой вкус.</w:t>
      </w:r>
    </w:p>
    <w:p w:rsidR="00982520" w:rsidRDefault="00982520" w:rsidP="00982520">
      <w:pPr>
        <w:jc w:val="both"/>
      </w:pPr>
    </w:p>
    <w:p w:rsidR="00982520" w:rsidRDefault="00982520" w:rsidP="00982520">
      <w:pPr>
        <w:jc w:val="both"/>
        <w:rPr>
          <w:b/>
        </w:rPr>
      </w:pPr>
      <w:r>
        <w:t xml:space="preserve">Следующий раздел настроек – </w:t>
      </w:r>
      <w:r w:rsidRPr="00982520">
        <w:rPr>
          <w:b/>
        </w:rPr>
        <w:t>Избранная картинка</w:t>
      </w:r>
    </w:p>
    <w:p w:rsidR="00982520" w:rsidRDefault="00982520" w:rsidP="00982520">
      <w:pPr>
        <w:jc w:val="center"/>
      </w:pPr>
      <w:r>
        <w:rPr>
          <w:noProof/>
          <w:lang w:eastAsia="ru-RU"/>
        </w:rPr>
        <w:lastRenderedPageBreak/>
        <w:drawing>
          <wp:inline distT="0" distB="0" distL="0" distR="0">
            <wp:extent cx="5085101" cy="1517648"/>
            <wp:effectExtent l="19050" t="0" r="1249" b="0"/>
            <wp:docPr id="17" name="Рисунок 16"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18" cstate="print"/>
                    <a:stretch>
                      <a:fillRect/>
                    </a:stretch>
                  </pic:blipFill>
                  <pic:spPr>
                    <a:xfrm>
                      <a:off x="0" y="0"/>
                      <a:ext cx="5082162" cy="1516771"/>
                    </a:xfrm>
                    <a:prstGeom prst="rect">
                      <a:avLst/>
                    </a:prstGeom>
                  </pic:spPr>
                </pic:pic>
              </a:graphicData>
            </a:graphic>
          </wp:inline>
        </w:drawing>
      </w:r>
    </w:p>
    <w:p w:rsidR="00982520" w:rsidRDefault="00F85C82" w:rsidP="00982520">
      <w:pPr>
        <w:jc w:val="both"/>
      </w:pPr>
      <w:r>
        <w:t xml:space="preserve">В этом разделе вы можете включить вывод миниатюр изображений на главной странице, и чтобы вам не </w:t>
      </w:r>
      <w:proofErr w:type="spellStart"/>
      <w:r>
        <w:t>мучаться</w:t>
      </w:r>
      <w:proofErr w:type="spellEnd"/>
      <w:r>
        <w:t xml:space="preserve"> с изменением размера, включить второй параметр – Использовать автоматическое создание миниатюры и следующие: задать размер для миниатюры – ширину и высоту в </w:t>
      </w:r>
      <w:proofErr w:type="spellStart"/>
      <w:r>
        <w:t>пикселах</w:t>
      </w:r>
      <w:proofErr w:type="spellEnd"/>
      <w:r>
        <w:t>.</w:t>
      </w:r>
    </w:p>
    <w:p w:rsidR="00F85C82" w:rsidRDefault="00F85C82" w:rsidP="00982520">
      <w:pPr>
        <w:jc w:val="both"/>
      </w:pPr>
      <w:r>
        <w:t xml:space="preserve">Здесь еще несколько комментариев. </w:t>
      </w:r>
    </w:p>
    <w:p w:rsidR="00F85C82" w:rsidRDefault="00F85C82" w:rsidP="00982520">
      <w:pPr>
        <w:jc w:val="both"/>
      </w:pPr>
      <w:r>
        <w:t>В шаблоне есть возможность использовать так называемую миниатюру, которую вы можете добавлять в специальной секции на странице создания и редактирования Записи и Страницы. Эта секция расположена ниже секции Рубрики и Метки, справа внизу от окна редактирования:</w:t>
      </w:r>
    </w:p>
    <w:p w:rsidR="00F85C82" w:rsidRDefault="004514E3" w:rsidP="00F85C82">
      <w:pPr>
        <w:jc w:val="center"/>
      </w:pPr>
      <w:r>
        <w:rPr>
          <w:noProof/>
          <w:lang w:eastAsia="ru-RU"/>
        </w:rPr>
        <w:drawing>
          <wp:inline distT="0" distB="0" distL="0" distR="0">
            <wp:extent cx="2062541" cy="4014343"/>
            <wp:effectExtent l="19050" t="0" r="0" b="0"/>
            <wp:docPr id="19" name="Рисунок 18" descr="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19" cstate="print"/>
                    <a:stretch>
                      <a:fillRect/>
                    </a:stretch>
                  </pic:blipFill>
                  <pic:spPr>
                    <a:xfrm>
                      <a:off x="0" y="0"/>
                      <a:ext cx="2064192" cy="4017556"/>
                    </a:xfrm>
                    <a:prstGeom prst="rect">
                      <a:avLst/>
                    </a:prstGeom>
                  </pic:spPr>
                </pic:pic>
              </a:graphicData>
            </a:graphic>
          </wp:inline>
        </w:drawing>
      </w:r>
    </w:p>
    <w:p w:rsidR="004514E3" w:rsidRDefault="004514E3" w:rsidP="004514E3">
      <w:pPr>
        <w:jc w:val="both"/>
      </w:pPr>
      <w:r>
        <w:t xml:space="preserve">Или вы вставляете в Запись свои картинки и первая из добавленных в запись станет миниатюрой </w:t>
      </w:r>
      <w:proofErr w:type="gramStart"/>
      <w:r>
        <w:t>на</w:t>
      </w:r>
      <w:proofErr w:type="gramEnd"/>
      <w:r>
        <w:t xml:space="preserve"> главной. Если из записи, тогда надо активировать второй параметр – </w:t>
      </w:r>
      <w:r w:rsidRPr="004514E3">
        <w:rPr>
          <w:b/>
        </w:rPr>
        <w:t>Генерировать миниатюру автоматически</w:t>
      </w:r>
      <w:r>
        <w:t xml:space="preserve"> – и будет выводиться из записи. Если этот параметр не активировать, тогда надо вставить изображение через секцию – Миниатюра записи.</w:t>
      </w:r>
    </w:p>
    <w:p w:rsidR="004514E3" w:rsidRDefault="004514E3" w:rsidP="004514E3">
      <w:pPr>
        <w:jc w:val="both"/>
      </w:pPr>
    </w:p>
    <w:p w:rsidR="004514E3" w:rsidRDefault="004514E3" w:rsidP="004514E3">
      <w:pPr>
        <w:jc w:val="both"/>
        <w:rPr>
          <w:b/>
        </w:rPr>
      </w:pPr>
      <w:r>
        <w:t xml:space="preserve">Следующий раздел – </w:t>
      </w:r>
      <w:r w:rsidRPr="004514E3">
        <w:rPr>
          <w:b/>
        </w:rPr>
        <w:t>Отрывок</w:t>
      </w:r>
    </w:p>
    <w:p w:rsidR="004514E3" w:rsidRDefault="004514E3" w:rsidP="004514E3">
      <w:pPr>
        <w:jc w:val="both"/>
      </w:pPr>
      <w:r>
        <w:lastRenderedPageBreak/>
        <w:t>Отрывком, или выдержкой, или анонсом, называют способ вывода записи на главной странице.</w:t>
      </w:r>
    </w:p>
    <w:p w:rsidR="004514E3" w:rsidRDefault="004514E3" w:rsidP="004514E3">
      <w:pPr>
        <w:jc w:val="center"/>
      </w:pPr>
      <w:r>
        <w:rPr>
          <w:noProof/>
          <w:lang w:eastAsia="ru-RU"/>
        </w:rPr>
        <w:drawing>
          <wp:inline distT="0" distB="0" distL="0" distR="0">
            <wp:extent cx="4433028" cy="1324459"/>
            <wp:effectExtent l="19050" t="0" r="5622" b="0"/>
            <wp:docPr id="20" name="Рисунок 19"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png"/>
                    <pic:cNvPicPr/>
                  </pic:nvPicPr>
                  <pic:blipFill>
                    <a:blip r:embed="rId20" cstate="print"/>
                    <a:stretch>
                      <a:fillRect/>
                    </a:stretch>
                  </pic:blipFill>
                  <pic:spPr>
                    <a:xfrm>
                      <a:off x="0" y="0"/>
                      <a:ext cx="4430466" cy="1323694"/>
                    </a:xfrm>
                    <a:prstGeom prst="rect">
                      <a:avLst/>
                    </a:prstGeom>
                  </pic:spPr>
                </pic:pic>
              </a:graphicData>
            </a:graphic>
          </wp:inline>
        </w:drawing>
      </w:r>
    </w:p>
    <w:p w:rsidR="004514E3" w:rsidRDefault="004514E3" w:rsidP="004514E3">
      <w:pPr>
        <w:jc w:val="both"/>
      </w:pPr>
      <w:r>
        <w:t xml:space="preserve">Если вы не будете включать параметр – Использовать авто отрывок – тогда запись будет </w:t>
      </w:r>
      <w:proofErr w:type="gramStart"/>
      <w:r>
        <w:t>выводится</w:t>
      </w:r>
      <w:proofErr w:type="gramEnd"/>
      <w:r>
        <w:t xml:space="preserve"> полностью, если вы во время создания записи не воспользовались тегом </w:t>
      </w:r>
      <w:proofErr w:type="spellStart"/>
      <w:r>
        <w:t>more</w:t>
      </w:r>
      <w:proofErr w:type="spellEnd"/>
      <w:r>
        <w:t>, который создает отрывок в тексте.</w:t>
      </w:r>
    </w:p>
    <w:p w:rsidR="004514E3" w:rsidRDefault="004514E3" w:rsidP="004514E3">
      <w:pPr>
        <w:jc w:val="both"/>
      </w:pPr>
      <w:r>
        <w:t xml:space="preserve">Использовать тег </w:t>
      </w:r>
      <w:proofErr w:type="spellStart"/>
      <w:r>
        <w:t>m</w:t>
      </w:r>
      <w:proofErr w:type="spellEnd"/>
      <w:r>
        <w:rPr>
          <w:lang w:val="en-US"/>
        </w:rPr>
        <w:t>ore</w:t>
      </w:r>
      <w:r w:rsidRPr="004514E3">
        <w:t xml:space="preserve"> в тексте и включать параметр создания авто отрывка не рекомендую, т.к. </w:t>
      </w:r>
      <w:r>
        <w:t xml:space="preserve">они между собой вступят в конфликт и запись может </w:t>
      </w:r>
      <w:proofErr w:type="gramStart"/>
      <w:r>
        <w:t>выводится</w:t>
      </w:r>
      <w:proofErr w:type="gramEnd"/>
      <w:r>
        <w:t xml:space="preserve"> не корректно.</w:t>
      </w:r>
    </w:p>
    <w:p w:rsidR="004514E3" w:rsidRDefault="004514E3" w:rsidP="004514E3">
      <w:pPr>
        <w:jc w:val="both"/>
        <w:rPr>
          <w:b/>
        </w:rPr>
      </w:pPr>
      <w:r w:rsidRPr="00955CF9">
        <w:rPr>
          <w:b/>
        </w:rPr>
        <w:t>Параметр – Длина отрывка</w:t>
      </w:r>
    </w:p>
    <w:p w:rsidR="00955CF9" w:rsidRDefault="00955CF9" w:rsidP="004514E3">
      <w:pPr>
        <w:jc w:val="both"/>
      </w:pPr>
      <w:r>
        <w:t>Даст вам возможность регулировать длину отрывка (количество слов) и тем самым, настроить вывод отрывка так, как вам больше хочется.</w:t>
      </w:r>
    </w:p>
    <w:p w:rsidR="00955CF9" w:rsidRDefault="00955CF9" w:rsidP="004514E3">
      <w:pPr>
        <w:jc w:val="both"/>
        <w:rPr>
          <w:b/>
        </w:rPr>
      </w:pPr>
      <w:r w:rsidRPr="00955CF9">
        <w:rPr>
          <w:b/>
        </w:rPr>
        <w:t>Параметр – Баланс отрывка</w:t>
      </w:r>
    </w:p>
    <w:p w:rsidR="00955CF9" w:rsidRDefault="00955CF9" w:rsidP="004514E3">
      <w:pPr>
        <w:jc w:val="both"/>
      </w:pPr>
      <w:r>
        <w:t>Баланс нужен тогда, когда вы в самом начале своей Записи добавите какой-то код (</w:t>
      </w:r>
      <w:proofErr w:type="spellStart"/>
      <w:r>
        <w:t>скрипт</w:t>
      </w:r>
      <w:proofErr w:type="spellEnd"/>
      <w:r>
        <w:t xml:space="preserve">) или тег HTML. Например, вывод картинки, ссылка с </w:t>
      </w:r>
      <w:proofErr w:type="spellStart"/>
      <w:r>
        <w:t>Ютуба</w:t>
      </w:r>
      <w:proofErr w:type="spellEnd"/>
      <w:r>
        <w:t>, или еще что-то. Тогда шаблон автоматически определить правильный баланс слов, чтобы включить, или наоборот, исключить сторонний код из отрывка и не выводить (или выводить) его на главной странице в анонсе.</w:t>
      </w:r>
    </w:p>
    <w:p w:rsidR="00955CF9" w:rsidRDefault="00955CF9" w:rsidP="004514E3">
      <w:pPr>
        <w:jc w:val="both"/>
      </w:pPr>
      <w:r>
        <w:t xml:space="preserve">Если вы включите параметр – Применить фильтр – </w:t>
      </w:r>
      <w:proofErr w:type="gramStart"/>
      <w:r>
        <w:t>то</w:t>
      </w:r>
      <w:proofErr w:type="gramEnd"/>
      <w:r>
        <w:t xml:space="preserve"> как раз эта функция баланса станет активной, а ниже вы видите список тегов HTML, которые система будет автоматически распознавать при создании отрывка.</w:t>
      </w:r>
    </w:p>
    <w:p w:rsidR="00955CF9" w:rsidRDefault="00955CF9" w:rsidP="004514E3">
      <w:pPr>
        <w:jc w:val="both"/>
        <w:rPr>
          <w:b/>
        </w:rPr>
      </w:pPr>
      <w:r>
        <w:t xml:space="preserve">Следующий раздел – </w:t>
      </w:r>
      <w:r w:rsidRPr="00955CF9">
        <w:rPr>
          <w:b/>
        </w:rPr>
        <w:t>Страницы</w:t>
      </w:r>
    </w:p>
    <w:p w:rsidR="00955CF9" w:rsidRDefault="00955CF9" w:rsidP="00955CF9">
      <w:pPr>
        <w:jc w:val="center"/>
      </w:pPr>
      <w:r>
        <w:rPr>
          <w:noProof/>
          <w:lang w:eastAsia="ru-RU"/>
        </w:rPr>
        <w:drawing>
          <wp:inline distT="0" distB="0" distL="0" distR="0">
            <wp:extent cx="5047625" cy="1343515"/>
            <wp:effectExtent l="19050" t="0" r="625" b="0"/>
            <wp:docPr id="21" name="Рисунок 20" descr="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png"/>
                    <pic:cNvPicPr/>
                  </pic:nvPicPr>
                  <pic:blipFill>
                    <a:blip r:embed="rId21" cstate="print"/>
                    <a:stretch>
                      <a:fillRect/>
                    </a:stretch>
                  </pic:blipFill>
                  <pic:spPr>
                    <a:xfrm>
                      <a:off x="0" y="0"/>
                      <a:ext cx="5046629" cy="1343250"/>
                    </a:xfrm>
                    <a:prstGeom prst="rect">
                      <a:avLst/>
                    </a:prstGeom>
                  </pic:spPr>
                </pic:pic>
              </a:graphicData>
            </a:graphic>
          </wp:inline>
        </w:drawing>
      </w:r>
    </w:p>
    <w:p w:rsidR="00955CF9" w:rsidRDefault="00955CF9" w:rsidP="00955CF9">
      <w:pPr>
        <w:jc w:val="both"/>
      </w:pPr>
      <w:proofErr w:type="gramStart"/>
      <w:r>
        <w:t>Поясню если не знаете</w:t>
      </w:r>
      <w:proofErr w:type="gramEnd"/>
      <w:r>
        <w:t>, что такое страница ошибки 404.</w:t>
      </w:r>
    </w:p>
    <w:p w:rsidR="00955CF9" w:rsidRDefault="00955CF9" w:rsidP="00955CF9">
      <w:pPr>
        <w:jc w:val="both"/>
      </w:pPr>
      <w:r>
        <w:t>Если посетитель переходит по неправильной, ошибочной ссылке (еще такие ссылки называют «битыми ссылками»), сервер отдает браузеру сообщение с кодом 404, а именно – ссылка или страница не найдена.</w:t>
      </w:r>
    </w:p>
    <w:p w:rsidR="00955CF9" w:rsidRPr="00955CF9" w:rsidRDefault="00955CF9" w:rsidP="00955CF9">
      <w:pPr>
        <w:jc w:val="both"/>
      </w:pPr>
      <w:proofErr w:type="gramStart"/>
      <w:r>
        <w:t>Практически в каждом шаблоне (и в моем тоже) есть специальная страница ошибки, имя файла – 404.</w:t>
      </w:r>
      <w:proofErr w:type="spellStart"/>
      <w:r>
        <w:rPr>
          <w:lang w:val="en-US"/>
        </w:rPr>
        <w:t>php</w:t>
      </w:r>
      <w:proofErr w:type="spellEnd"/>
      <w:r w:rsidRPr="00955CF9">
        <w:t>.</w:t>
      </w:r>
      <w:proofErr w:type="gramEnd"/>
    </w:p>
    <w:p w:rsidR="00D55898" w:rsidRDefault="00D55898" w:rsidP="00955CF9">
      <w:pPr>
        <w:jc w:val="both"/>
      </w:pPr>
      <w:r>
        <w:lastRenderedPageBreak/>
        <w:t xml:space="preserve">В этом файле обычно выводится небольшой текст – сообщение для посетителя, что он попал на страницу, которой не существует. Причин появления неправильной, битой, ссылки – множество. За этим нужно всегда внимательно следить. Но – чтобы посетитель видел какую-то страницу </w:t>
      </w:r>
      <w:proofErr w:type="gramStart"/>
      <w:r>
        <w:t>вместо</w:t>
      </w:r>
      <w:proofErr w:type="gramEnd"/>
      <w:r>
        <w:t xml:space="preserve"> не существующей, и создан файл 404.</w:t>
      </w:r>
      <w:proofErr w:type="spellStart"/>
      <w:r>
        <w:rPr>
          <w:lang w:val="en-US"/>
        </w:rPr>
        <w:t>php</w:t>
      </w:r>
      <w:proofErr w:type="spellEnd"/>
      <w:r w:rsidRPr="00D55898">
        <w:t>.</w:t>
      </w:r>
    </w:p>
    <w:p w:rsidR="00D55898" w:rsidRDefault="00D55898" w:rsidP="00955CF9">
      <w:pPr>
        <w:jc w:val="both"/>
      </w:pPr>
      <w:r>
        <w:t xml:space="preserve">Чтобы посетителю не было сильно обидно, я на этой странице подключил вывод двух секций с информацией: секцию </w:t>
      </w:r>
      <w:proofErr w:type="gramStart"/>
      <w:r>
        <w:t>с</w:t>
      </w:r>
      <w:proofErr w:type="gramEnd"/>
      <w:r>
        <w:t xml:space="preserve"> случайно выбранными записями, и секцию с Облаком меток вашего сайта.</w:t>
      </w:r>
    </w:p>
    <w:p w:rsidR="00955CF9" w:rsidRDefault="00D55898" w:rsidP="00955CF9">
      <w:pPr>
        <w:jc w:val="both"/>
      </w:pPr>
      <w:r>
        <w:t xml:space="preserve">Тогда, если вы активируете эти два параметра и используете заголовки для этих </w:t>
      </w:r>
      <w:proofErr w:type="spellStart"/>
      <w:r>
        <w:t>секуций</w:t>
      </w:r>
      <w:proofErr w:type="spellEnd"/>
      <w:r>
        <w:t xml:space="preserve"> те. Которые стоят по умолчанию, то тогда на странице ошибки вы и любой ваш посетитель увидите вот такой вариант:</w:t>
      </w:r>
    </w:p>
    <w:p w:rsidR="00D55898" w:rsidRDefault="00D55898" w:rsidP="00D55898">
      <w:pPr>
        <w:jc w:val="center"/>
      </w:pPr>
      <w:r>
        <w:rPr>
          <w:noProof/>
          <w:lang w:eastAsia="ru-RU"/>
        </w:rPr>
        <w:drawing>
          <wp:inline distT="0" distB="0" distL="0" distR="0">
            <wp:extent cx="4890228" cy="2790906"/>
            <wp:effectExtent l="19050" t="0" r="5622" b="0"/>
            <wp:docPr id="22" name="Рисунок 21" descr="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png"/>
                    <pic:cNvPicPr/>
                  </pic:nvPicPr>
                  <pic:blipFill>
                    <a:blip r:embed="rId22" cstate="print"/>
                    <a:stretch>
                      <a:fillRect/>
                    </a:stretch>
                  </pic:blipFill>
                  <pic:spPr>
                    <a:xfrm>
                      <a:off x="0" y="0"/>
                      <a:ext cx="4893819" cy="2792956"/>
                    </a:xfrm>
                    <a:prstGeom prst="rect">
                      <a:avLst/>
                    </a:prstGeom>
                  </pic:spPr>
                </pic:pic>
              </a:graphicData>
            </a:graphic>
          </wp:inline>
        </w:drawing>
      </w:r>
    </w:p>
    <w:p w:rsidR="00D55898" w:rsidRDefault="00D55898" w:rsidP="00D55898">
      <w:pPr>
        <w:jc w:val="both"/>
      </w:pPr>
      <w:r>
        <w:t>Согласитесь, что видеть пустой лист или видеть какую-то информацию – лучше.</w:t>
      </w:r>
    </w:p>
    <w:p w:rsidR="00D55898" w:rsidRDefault="00D55898" w:rsidP="00D55898">
      <w:pPr>
        <w:jc w:val="both"/>
      </w:pPr>
      <w:r>
        <w:t xml:space="preserve">Следующий раздел настроек шаблона – </w:t>
      </w:r>
      <w:r w:rsidRPr="00D55898">
        <w:rPr>
          <w:b/>
        </w:rPr>
        <w:t>Комментарии</w:t>
      </w:r>
      <w:r>
        <w:t>.</w:t>
      </w:r>
    </w:p>
    <w:p w:rsidR="00D55898" w:rsidRDefault="00D55898" w:rsidP="00D55898">
      <w:pPr>
        <w:jc w:val="both"/>
      </w:pPr>
      <w:r>
        <w:t>Здесь вы можете выбрать два параметра: отключить или нет вывод комментариев (по умолчанию включен), и включить или не включать смайлики в комментариях (по умолчанию выключен).</w:t>
      </w:r>
    </w:p>
    <w:p w:rsidR="00D55898" w:rsidRDefault="00D55898" w:rsidP="00D55898">
      <w:pPr>
        <w:jc w:val="both"/>
      </w:pPr>
      <w:r>
        <w:t xml:space="preserve">Кстати, возможность вывода смайликов в комментариях имеет далеко не каждый шаблон, эта возможность существует с помощью сторонних </w:t>
      </w:r>
      <w:proofErr w:type="spellStart"/>
      <w:r>
        <w:t>плагинов</w:t>
      </w:r>
      <w:proofErr w:type="spellEnd"/>
      <w:r>
        <w:t>. В этом шаблоне она «зашита» в тему.</w:t>
      </w:r>
    </w:p>
    <w:p w:rsidR="00D55898" w:rsidRDefault="00D55898" w:rsidP="00D55898">
      <w:pPr>
        <w:jc w:val="both"/>
      </w:pPr>
      <w:r>
        <w:t xml:space="preserve">Следующий раздел – </w:t>
      </w:r>
      <w:proofErr w:type="spellStart"/>
      <w:r w:rsidRPr="00D55898">
        <w:rPr>
          <w:b/>
        </w:rPr>
        <w:t>Сайдбары</w:t>
      </w:r>
      <w:proofErr w:type="spellEnd"/>
      <w:r>
        <w:t>.</w:t>
      </w:r>
    </w:p>
    <w:p w:rsidR="00D55898" w:rsidRDefault="00D55898" w:rsidP="00D55898">
      <w:pPr>
        <w:jc w:val="both"/>
      </w:pPr>
      <w:r>
        <w:t xml:space="preserve">Здесь вы можете выбрать один из стилей вывода </w:t>
      </w:r>
      <w:proofErr w:type="spellStart"/>
      <w:r>
        <w:t>виджетов</w:t>
      </w:r>
      <w:proofErr w:type="spellEnd"/>
      <w:r>
        <w:t>. По умолчанию стоит «стиль блока». Не буду рассказывать о каждом: можете просто переключить на другие варианты, сохранить настройки и перегрузить страницу сайта, чтобы рассмотреть каждый из вариантов и выбрать тот, который вам больше нравится.</w:t>
      </w:r>
    </w:p>
    <w:p w:rsidR="00D55898" w:rsidRDefault="00D55898" w:rsidP="00D55898">
      <w:pPr>
        <w:jc w:val="both"/>
      </w:pPr>
    </w:p>
    <w:p w:rsidR="00D55898" w:rsidRDefault="00D55898" w:rsidP="00D55898">
      <w:pPr>
        <w:jc w:val="both"/>
      </w:pPr>
    </w:p>
    <w:p w:rsidR="00D55898" w:rsidRDefault="00D55898" w:rsidP="00D55898">
      <w:pPr>
        <w:jc w:val="both"/>
        <w:rPr>
          <w:b/>
        </w:rPr>
      </w:pPr>
      <w:r>
        <w:t xml:space="preserve">Следующий раздел – </w:t>
      </w:r>
      <w:r w:rsidRPr="00D55898">
        <w:rPr>
          <w:b/>
        </w:rPr>
        <w:t>Подвал</w:t>
      </w:r>
    </w:p>
    <w:p w:rsidR="00D55898" w:rsidRDefault="00D55898" w:rsidP="00D55898">
      <w:pPr>
        <w:jc w:val="center"/>
      </w:pPr>
      <w:r>
        <w:rPr>
          <w:noProof/>
          <w:lang w:eastAsia="ru-RU"/>
        </w:rPr>
        <w:lastRenderedPageBreak/>
        <w:drawing>
          <wp:inline distT="0" distB="0" distL="0" distR="0">
            <wp:extent cx="5160051" cy="1832907"/>
            <wp:effectExtent l="19050" t="0" r="2499" b="0"/>
            <wp:docPr id="24" name="Рисунок 23"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png"/>
                    <pic:cNvPicPr/>
                  </pic:nvPicPr>
                  <pic:blipFill>
                    <a:blip r:embed="rId23" cstate="print"/>
                    <a:stretch>
                      <a:fillRect/>
                    </a:stretch>
                  </pic:blipFill>
                  <pic:spPr>
                    <a:xfrm>
                      <a:off x="0" y="0"/>
                      <a:ext cx="5157069" cy="1831848"/>
                    </a:xfrm>
                    <a:prstGeom prst="rect">
                      <a:avLst/>
                    </a:prstGeom>
                  </pic:spPr>
                </pic:pic>
              </a:graphicData>
            </a:graphic>
          </wp:inline>
        </w:drawing>
      </w:r>
    </w:p>
    <w:p w:rsidR="00D55898" w:rsidRDefault="00D55898" w:rsidP="00D55898">
      <w:pPr>
        <w:jc w:val="both"/>
      </w:pPr>
      <w:r>
        <w:t xml:space="preserve">Здесь все просто: вы видите текст в подвале по умолчанию. </w:t>
      </w:r>
      <w:proofErr w:type="gramStart"/>
      <w:r>
        <w:t>Используя теги HTML вы можете</w:t>
      </w:r>
      <w:proofErr w:type="gramEnd"/>
      <w:r>
        <w:t xml:space="preserve"> сюда добавить любой текст, любой </w:t>
      </w:r>
      <w:proofErr w:type="spellStart"/>
      <w:r>
        <w:t>скрипт</w:t>
      </w:r>
      <w:proofErr w:type="spellEnd"/>
      <w:r>
        <w:t xml:space="preserve">  счетчика или баннера. Ниже окна вы видите список тегов, которые можно использовать</w:t>
      </w:r>
      <w:r w:rsidR="00823D85">
        <w:t>, а также примеры и варианты коротких тегов (HTML5).</w:t>
      </w:r>
    </w:p>
    <w:p w:rsidR="00823D85" w:rsidRDefault="00823D85" w:rsidP="00D55898">
      <w:pPr>
        <w:jc w:val="both"/>
        <w:rPr>
          <w:b/>
        </w:rPr>
      </w:pPr>
      <w:r>
        <w:t xml:space="preserve">Следующий раздел настроек – </w:t>
      </w:r>
      <w:r w:rsidRPr="00823D85">
        <w:rPr>
          <w:b/>
        </w:rPr>
        <w:t>Реклама</w:t>
      </w:r>
    </w:p>
    <w:p w:rsidR="00823D85" w:rsidRDefault="00823D85" w:rsidP="00823D85">
      <w:pPr>
        <w:jc w:val="center"/>
      </w:pPr>
      <w:r>
        <w:rPr>
          <w:noProof/>
          <w:lang w:eastAsia="ru-RU"/>
        </w:rPr>
        <w:drawing>
          <wp:inline distT="0" distB="0" distL="0" distR="0">
            <wp:extent cx="4545455" cy="1815752"/>
            <wp:effectExtent l="19050" t="0" r="7495" b="0"/>
            <wp:docPr id="25" name="Рисунок 24" descr="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png"/>
                    <pic:cNvPicPr/>
                  </pic:nvPicPr>
                  <pic:blipFill>
                    <a:blip r:embed="rId24" cstate="print"/>
                    <a:stretch>
                      <a:fillRect/>
                    </a:stretch>
                  </pic:blipFill>
                  <pic:spPr>
                    <a:xfrm>
                      <a:off x="0" y="0"/>
                      <a:ext cx="4542828" cy="1814703"/>
                    </a:xfrm>
                    <a:prstGeom prst="rect">
                      <a:avLst/>
                    </a:prstGeom>
                  </pic:spPr>
                </pic:pic>
              </a:graphicData>
            </a:graphic>
          </wp:inline>
        </w:drawing>
      </w:r>
    </w:p>
    <w:p w:rsidR="00823D85" w:rsidRDefault="00823D85" w:rsidP="00823D85">
      <w:pPr>
        <w:jc w:val="both"/>
      </w:pPr>
      <w:r>
        <w:t>Практически подавляющее большинство владельцев сайтов используют на своих площадках рекламные баннеры: картинки или контекстную рекламу (</w:t>
      </w:r>
      <w:proofErr w:type="spellStart"/>
      <w:r>
        <w:t>Яндекс</w:t>
      </w:r>
      <w:proofErr w:type="spellEnd"/>
      <w:r>
        <w:t xml:space="preserve">, </w:t>
      </w:r>
      <w:proofErr w:type="spellStart"/>
      <w:r>
        <w:t>Гугл</w:t>
      </w:r>
      <w:proofErr w:type="spellEnd"/>
      <w:r>
        <w:t xml:space="preserve">, </w:t>
      </w:r>
      <w:proofErr w:type="spellStart"/>
      <w:r>
        <w:t>Блогун</w:t>
      </w:r>
      <w:proofErr w:type="spellEnd"/>
      <w:r>
        <w:t>, Сапа и т.д.).</w:t>
      </w:r>
    </w:p>
    <w:p w:rsidR="00823D85" w:rsidRDefault="00823D85" w:rsidP="00823D85">
      <w:pPr>
        <w:jc w:val="both"/>
      </w:pPr>
      <w:r>
        <w:t>Каждый рекламный баннер имеет код (</w:t>
      </w:r>
      <w:proofErr w:type="spellStart"/>
      <w:r>
        <w:t>скрипт</w:t>
      </w:r>
      <w:proofErr w:type="spellEnd"/>
      <w:r>
        <w:t xml:space="preserve"> или HTML). Например, код рекламного баннера размером 468х60px от </w:t>
      </w:r>
      <w:proofErr w:type="spellStart"/>
      <w:r>
        <w:t>Google</w:t>
      </w:r>
      <w:proofErr w:type="spellEnd"/>
      <w:r>
        <w:t xml:space="preserve"> </w:t>
      </w:r>
      <w:proofErr w:type="spellStart"/>
      <w:r>
        <w:t>AdSense</w:t>
      </w:r>
      <w:proofErr w:type="spellEnd"/>
      <w:r>
        <w:t xml:space="preserve"> имеет вот такой код:</w:t>
      </w:r>
    </w:p>
    <w:p w:rsidR="00823D85" w:rsidRPr="00C70506" w:rsidRDefault="00823D85" w:rsidP="00823D85">
      <w:pPr>
        <w:spacing w:line="240" w:lineRule="auto"/>
        <w:jc w:val="both"/>
        <w:rPr>
          <w:sz w:val="14"/>
          <w:lang w:val="en-US"/>
        </w:rPr>
      </w:pPr>
      <w:r w:rsidRPr="00C70506">
        <w:rPr>
          <w:sz w:val="14"/>
          <w:lang w:val="en-US"/>
        </w:rPr>
        <w:t>&lt;script type="text/</w:t>
      </w:r>
      <w:proofErr w:type="spellStart"/>
      <w:r w:rsidRPr="00C70506">
        <w:rPr>
          <w:sz w:val="14"/>
          <w:lang w:val="en-US"/>
        </w:rPr>
        <w:t>javascript</w:t>
      </w:r>
      <w:proofErr w:type="spellEnd"/>
      <w:r w:rsidRPr="00C70506">
        <w:rPr>
          <w:sz w:val="14"/>
          <w:lang w:val="en-US"/>
        </w:rPr>
        <w:t>"&gt;&lt;!--</w:t>
      </w:r>
    </w:p>
    <w:p w:rsidR="00823D85" w:rsidRPr="00823D85" w:rsidRDefault="00823D85" w:rsidP="00823D85">
      <w:pPr>
        <w:spacing w:line="240" w:lineRule="auto"/>
        <w:jc w:val="both"/>
        <w:rPr>
          <w:sz w:val="14"/>
          <w:lang w:val="en-US"/>
        </w:rPr>
      </w:pPr>
      <w:proofErr w:type="spellStart"/>
      <w:r w:rsidRPr="00823D85">
        <w:rPr>
          <w:sz w:val="14"/>
          <w:lang w:val="en-US"/>
        </w:rPr>
        <w:t>google_ad_client</w:t>
      </w:r>
      <w:proofErr w:type="spellEnd"/>
      <w:r w:rsidRPr="00823D85">
        <w:rPr>
          <w:sz w:val="14"/>
          <w:lang w:val="en-US"/>
        </w:rPr>
        <w:t xml:space="preserve"> = "pub-0965337578844545";</w:t>
      </w:r>
    </w:p>
    <w:p w:rsidR="00823D85" w:rsidRPr="00823D85" w:rsidRDefault="00823D85" w:rsidP="00823D85">
      <w:pPr>
        <w:spacing w:line="240" w:lineRule="auto"/>
        <w:jc w:val="both"/>
        <w:rPr>
          <w:sz w:val="14"/>
          <w:lang w:val="en-US"/>
        </w:rPr>
      </w:pPr>
      <w:r w:rsidRPr="00823D85">
        <w:rPr>
          <w:sz w:val="14"/>
          <w:lang w:val="en-US"/>
        </w:rPr>
        <w:t xml:space="preserve">/* 468x60, </w:t>
      </w:r>
      <w:r w:rsidRPr="00823D85">
        <w:rPr>
          <w:sz w:val="14"/>
        </w:rPr>
        <w:t>создано</w:t>
      </w:r>
      <w:r w:rsidRPr="00823D85">
        <w:rPr>
          <w:sz w:val="14"/>
          <w:lang w:val="en-US"/>
        </w:rPr>
        <w:t xml:space="preserve"> 04.01.10 */</w:t>
      </w:r>
    </w:p>
    <w:p w:rsidR="00823D85" w:rsidRPr="00823D85" w:rsidRDefault="00823D85" w:rsidP="00823D85">
      <w:pPr>
        <w:spacing w:line="240" w:lineRule="auto"/>
        <w:jc w:val="both"/>
        <w:rPr>
          <w:sz w:val="14"/>
          <w:lang w:val="en-US"/>
        </w:rPr>
      </w:pPr>
      <w:proofErr w:type="spellStart"/>
      <w:r w:rsidRPr="00823D85">
        <w:rPr>
          <w:sz w:val="14"/>
          <w:lang w:val="en-US"/>
        </w:rPr>
        <w:t>google_ad_slot</w:t>
      </w:r>
      <w:proofErr w:type="spellEnd"/>
      <w:r w:rsidRPr="00823D85">
        <w:rPr>
          <w:sz w:val="14"/>
          <w:lang w:val="en-US"/>
        </w:rPr>
        <w:t xml:space="preserve"> = "7847720653";</w:t>
      </w:r>
    </w:p>
    <w:p w:rsidR="00823D85" w:rsidRPr="00823D85" w:rsidRDefault="00823D85" w:rsidP="00823D85">
      <w:pPr>
        <w:spacing w:line="240" w:lineRule="auto"/>
        <w:jc w:val="both"/>
        <w:rPr>
          <w:sz w:val="14"/>
          <w:lang w:val="en-US"/>
        </w:rPr>
      </w:pPr>
      <w:proofErr w:type="spellStart"/>
      <w:r w:rsidRPr="00823D85">
        <w:rPr>
          <w:sz w:val="14"/>
          <w:lang w:val="en-US"/>
        </w:rPr>
        <w:t>google_ad_width</w:t>
      </w:r>
      <w:proofErr w:type="spellEnd"/>
      <w:r w:rsidRPr="00823D85">
        <w:rPr>
          <w:sz w:val="14"/>
          <w:lang w:val="en-US"/>
        </w:rPr>
        <w:t xml:space="preserve"> = 468;</w:t>
      </w:r>
    </w:p>
    <w:p w:rsidR="00823D85" w:rsidRPr="00823D85" w:rsidRDefault="00823D85" w:rsidP="00823D85">
      <w:pPr>
        <w:spacing w:line="240" w:lineRule="auto"/>
        <w:jc w:val="both"/>
        <w:rPr>
          <w:sz w:val="14"/>
          <w:lang w:val="en-US"/>
        </w:rPr>
      </w:pPr>
      <w:proofErr w:type="spellStart"/>
      <w:r w:rsidRPr="00823D85">
        <w:rPr>
          <w:sz w:val="14"/>
          <w:lang w:val="en-US"/>
        </w:rPr>
        <w:t>google_ad_height</w:t>
      </w:r>
      <w:proofErr w:type="spellEnd"/>
      <w:r w:rsidRPr="00823D85">
        <w:rPr>
          <w:sz w:val="14"/>
          <w:lang w:val="en-US"/>
        </w:rPr>
        <w:t xml:space="preserve"> = 60;</w:t>
      </w:r>
    </w:p>
    <w:p w:rsidR="00823D85" w:rsidRPr="00823D85" w:rsidRDefault="00823D85" w:rsidP="00823D85">
      <w:pPr>
        <w:spacing w:line="240" w:lineRule="auto"/>
        <w:jc w:val="both"/>
        <w:rPr>
          <w:sz w:val="14"/>
          <w:lang w:val="en-US"/>
        </w:rPr>
      </w:pPr>
      <w:r w:rsidRPr="00823D85">
        <w:rPr>
          <w:sz w:val="14"/>
          <w:lang w:val="en-US"/>
        </w:rPr>
        <w:t>//--&gt;</w:t>
      </w:r>
    </w:p>
    <w:p w:rsidR="00823D85" w:rsidRPr="00823D85" w:rsidRDefault="00823D85" w:rsidP="00823D85">
      <w:pPr>
        <w:spacing w:line="240" w:lineRule="auto"/>
        <w:jc w:val="both"/>
        <w:rPr>
          <w:sz w:val="14"/>
          <w:lang w:val="en-US"/>
        </w:rPr>
      </w:pPr>
      <w:r w:rsidRPr="00823D85">
        <w:rPr>
          <w:sz w:val="14"/>
          <w:lang w:val="en-US"/>
        </w:rPr>
        <w:t>&lt;/script&gt;</w:t>
      </w:r>
    </w:p>
    <w:p w:rsidR="00823D85" w:rsidRPr="00823D85" w:rsidRDefault="00823D85" w:rsidP="00823D85">
      <w:pPr>
        <w:spacing w:line="240" w:lineRule="auto"/>
        <w:jc w:val="both"/>
        <w:rPr>
          <w:sz w:val="14"/>
          <w:lang w:val="en-US"/>
        </w:rPr>
      </w:pPr>
      <w:r w:rsidRPr="00823D85">
        <w:rPr>
          <w:sz w:val="14"/>
          <w:lang w:val="en-US"/>
        </w:rPr>
        <w:t>&lt;script type="text/</w:t>
      </w:r>
      <w:proofErr w:type="spellStart"/>
      <w:r w:rsidRPr="00823D85">
        <w:rPr>
          <w:sz w:val="14"/>
          <w:lang w:val="en-US"/>
        </w:rPr>
        <w:t>javascript</w:t>
      </w:r>
      <w:proofErr w:type="spellEnd"/>
      <w:r w:rsidRPr="00823D85">
        <w:rPr>
          <w:sz w:val="14"/>
          <w:lang w:val="en-US"/>
        </w:rPr>
        <w:t>"</w:t>
      </w:r>
    </w:p>
    <w:p w:rsidR="00823D85" w:rsidRPr="00823D85" w:rsidRDefault="00823D85" w:rsidP="00823D85">
      <w:pPr>
        <w:spacing w:line="240" w:lineRule="auto"/>
        <w:jc w:val="both"/>
        <w:rPr>
          <w:sz w:val="14"/>
          <w:lang w:val="en-US"/>
        </w:rPr>
      </w:pPr>
      <w:proofErr w:type="spellStart"/>
      <w:r w:rsidRPr="00823D85">
        <w:rPr>
          <w:sz w:val="14"/>
          <w:lang w:val="en-US"/>
        </w:rPr>
        <w:t>src</w:t>
      </w:r>
      <w:proofErr w:type="spellEnd"/>
      <w:r w:rsidRPr="00823D85">
        <w:rPr>
          <w:sz w:val="14"/>
          <w:lang w:val="en-US"/>
        </w:rPr>
        <w:t>="http://pagead2.googlesyndication.com/pagead/show_ads.js"&gt;</w:t>
      </w:r>
    </w:p>
    <w:p w:rsidR="00823D85" w:rsidRDefault="00823D85" w:rsidP="00823D85">
      <w:pPr>
        <w:spacing w:line="240" w:lineRule="auto"/>
        <w:jc w:val="both"/>
        <w:rPr>
          <w:sz w:val="14"/>
        </w:rPr>
      </w:pPr>
      <w:r w:rsidRPr="00823D85">
        <w:rPr>
          <w:sz w:val="14"/>
        </w:rPr>
        <w:t>&lt;/</w:t>
      </w:r>
      <w:proofErr w:type="spellStart"/>
      <w:r w:rsidRPr="00823D85">
        <w:rPr>
          <w:sz w:val="14"/>
        </w:rPr>
        <w:t>script</w:t>
      </w:r>
      <w:proofErr w:type="spellEnd"/>
      <w:r w:rsidRPr="00823D85">
        <w:rPr>
          <w:sz w:val="14"/>
        </w:rPr>
        <w:t>&gt;</w:t>
      </w:r>
    </w:p>
    <w:p w:rsidR="00823D85" w:rsidRDefault="00823D85" w:rsidP="00823D85">
      <w:pPr>
        <w:spacing w:line="240" w:lineRule="auto"/>
        <w:jc w:val="both"/>
      </w:pPr>
      <w:r>
        <w:t xml:space="preserve">Это – </w:t>
      </w:r>
      <w:proofErr w:type="spellStart"/>
      <w:r>
        <w:t>скрипт</w:t>
      </w:r>
      <w:proofErr w:type="spellEnd"/>
      <w:r>
        <w:t xml:space="preserve"> на языке Ява. </w:t>
      </w:r>
    </w:p>
    <w:p w:rsidR="00823D85" w:rsidRDefault="00823D85" w:rsidP="00823D85">
      <w:pPr>
        <w:spacing w:line="240" w:lineRule="auto"/>
        <w:jc w:val="both"/>
      </w:pPr>
      <w:r>
        <w:t>А обычная картинка-баннер имеет простой код HTML+PHP:</w:t>
      </w:r>
    </w:p>
    <w:p w:rsidR="00823D85" w:rsidRPr="00823D85" w:rsidRDefault="00823D85" w:rsidP="00823D85">
      <w:pPr>
        <w:spacing w:line="240" w:lineRule="auto"/>
        <w:jc w:val="both"/>
        <w:rPr>
          <w:sz w:val="14"/>
          <w:lang w:val="en-US"/>
        </w:rPr>
      </w:pPr>
      <w:r w:rsidRPr="00823D85">
        <w:rPr>
          <w:sz w:val="14"/>
          <w:lang w:val="en-US"/>
        </w:rPr>
        <w:lastRenderedPageBreak/>
        <w:t xml:space="preserve">&lt;a </w:t>
      </w:r>
      <w:proofErr w:type="spellStart"/>
      <w:r w:rsidRPr="00823D85">
        <w:rPr>
          <w:sz w:val="14"/>
          <w:lang w:val="en-US"/>
        </w:rPr>
        <w:t>href</w:t>
      </w:r>
      <w:proofErr w:type="spellEnd"/>
      <w:r w:rsidRPr="00823D85">
        <w:rPr>
          <w:sz w:val="14"/>
          <w:lang w:val="en-US"/>
        </w:rPr>
        <w:t>="</w:t>
      </w:r>
      <w:r>
        <w:rPr>
          <w:sz w:val="14"/>
          <w:lang w:val="en-US"/>
        </w:rPr>
        <w:t>http://www.blogun.ru</w:t>
      </w:r>
      <w:r w:rsidRPr="00823D85">
        <w:rPr>
          <w:sz w:val="14"/>
          <w:lang w:val="en-US"/>
        </w:rPr>
        <w:t>" title="</w:t>
      </w:r>
      <w:r>
        <w:rPr>
          <w:sz w:val="14"/>
        </w:rPr>
        <w:t>Биржа</w:t>
      </w:r>
      <w:r w:rsidRPr="00823D85">
        <w:rPr>
          <w:sz w:val="14"/>
          <w:lang w:val="en-US"/>
        </w:rPr>
        <w:t xml:space="preserve"> </w:t>
      </w:r>
      <w:proofErr w:type="spellStart"/>
      <w:r>
        <w:rPr>
          <w:sz w:val="14"/>
        </w:rPr>
        <w:t>Блогун</w:t>
      </w:r>
      <w:proofErr w:type="spellEnd"/>
      <w:r w:rsidRPr="00823D85">
        <w:rPr>
          <w:sz w:val="14"/>
          <w:lang w:val="en-US"/>
        </w:rPr>
        <w:t>"&gt;&lt;</w:t>
      </w:r>
      <w:proofErr w:type="spellStart"/>
      <w:r w:rsidRPr="00823D85">
        <w:rPr>
          <w:sz w:val="14"/>
          <w:lang w:val="en-US"/>
        </w:rPr>
        <w:t>img</w:t>
      </w:r>
      <w:proofErr w:type="spellEnd"/>
      <w:r w:rsidRPr="00823D85">
        <w:rPr>
          <w:sz w:val="14"/>
          <w:lang w:val="en-US"/>
        </w:rPr>
        <w:t xml:space="preserve"> </w:t>
      </w:r>
      <w:proofErr w:type="spellStart"/>
      <w:r w:rsidRPr="00823D85">
        <w:rPr>
          <w:sz w:val="14"/>
          <w:lang w:val="en-US"/>
        </w:rPr>
        <w:t>src</w:t>
      </w:r>
      <w:proofErr w:type="spellEnd"/>
      <w:r w:rsidRPr="00823D85">
        <w:rPr>
          <w:sz w:val="14"/>
          <w:lang w:val="en-US"/>
        </w:rPr>
        <w:t>="&lt;</w:t>
      </w:r>
      <w:proofErr w:type="gramStart"/>
      <w:r w:rsidRPr="00823D85">
        <w:rPr>
          <w:sz w:val="14"/>
          <w:lang w:val="en-US"/>
        </w:rPr>
        <w:t>?</w:t>
      </w:r>
      <w:proofErr w:type="spellStart"/>
      <w:r w:rsidRPr="00823D85">
        <w:rPr>
          <w:sz w:val="14"/>
          <w:lang w:val="en-US"/>
        </w:rPr>
        <w:t>php</w:t>
      </w:r>
      <w:proofErr w:type="spellEnd"/>
      <w:proofErr w:type="gramEnd"/>
      <w:r w:rsidRPr="00823D85">
        <w:rPr>
          <w:sz w:val="14"/>
          <w:lang w:val="en-US"/>
        </w:rPr>
        <w:t xml:space="preserve"> </w:t>
      </w:r>
      <w:proofErr w:type="spellStart"/>
      <w:r w:rsidRPr="00823D85">
        <w:rPr>
          <w:sz w:val="14"/>
          <w:lang w:val="en-US"/>
        </w:rPr>
        <w:t>bloginfo</w:t>
      </w:r>
      <w:proofErr w:type="spellEnd"/>
      <w:r w:rsidRPr="00823D85">
        <w:rPr>
          <w:sz w:val="14"/>
          <w:lang w:val="en-US"/>
        </w:rPr>
        <w:t>("</w:t>
      </w:r>
      <w:proofErr w:type="spellStart"/>
      <w:r w:rsidRPr="00823D85">
        <w:rPr>
          <w:sz w:val="14"/>
          <w:lang w:val="en-US"/>
        </w:rPr>
        <w:t>template_url</w:t>
      </w:r>
      <w:proofErr w:type="spellEnd"/>
      <w:r w:rsidRPr="00823D85">
        <w:rPr>
          <w:sz w:val="14"/>
          <w:lang w:val="en-US"/>
        </w:rPr>
        <w:t>") ?&gt;/</w:t>
      </w:r>
      <w:r>
        <w:rPr>
          <w:sz w:val="14"/>
          <w:lang w:val="en-US"/>
        </w:rPr>
        <w:t>banners</w:t>
      </w:r>
      <w:r w:rsidRPr="00823D85">
        <w:rPr>
          <w:sz w:val="14"/>
          <w:lang w:val="en-US"/>
        </w:rPr>
        <w:t>/</w:t>
      </w:r>
      <w:r>
        <w:rPr>
          <w:sz w:val="14"/>
          <w:lang w:val="en-US"/>
        </w:rPr>
        <w:t>blogun300</w:t>
      </w:r>
      <w:r w:rsidRPr="00823D85">
        <w:rPr>
          <w:sz w:val="14"/>
          <w:lang w:val="en-US"/>
        </w:rPr>
        <w:t>.gif" width="</w:t>
      </w:r>
      <w:r>
        <w:rPr>
          <w:sz w:val="14"/>
          <w:lang w:val="en-US"/>
        </w:rPr>
        <w:t>300</w:t>
      </w:r>
      <w:r w:rsidRPr="00823D85">
        <w:rPr>
          <w:sz w:val="14"/>
          <w:lang w:val="en-US"/>
        </w:rPr>
        <w:t>" height="</w:t>
      </w:r>
      <w:r>
        <w:rPr>
          <w:sz w:val="14"/>
          <w:lang w:val="en-US"/>
        </w:rPr>
        <w:t>300</w:t>
      </w:r>
      <w:r w:rsidRPr="00823D85">
        <w:rPr>
          <w:sz w:val="14"/>
          <w:lang w:val="en-US"/>
        </w:rPr>
        <w:t>" alt="</w:t>
      </w:r>
      <w:proofErr w:type="spellStart"/>
      <w:r>
        <w:rPr>
          <w:sz w:val="14"/>
          <w:lang w:val="en-US"/>
        </w:rPr>
        <w:t>blogun</w:t>
      </w:r>
      <w:proofErr w:type="spellEnd"/>
      <w:r w:rsidRPr="00823D85">
        <w:rPr>
          <w:sz w:val="14"/>
          <w:lang w:val="en-US"/>
        </w:rPr>
        <w:t>" /&gt;</w:t>
      </w:r>
    </w:p>
    <w:p w:rsidR="00823D85" w:rsidRDefault="00823D85" w:rsidP="00823D85">
      <w:pPr>
        <w:jc w:val="both"/>
      </w:pPr>
      <w:r>
        <w:t xml:space="preserve">Чтобы не возиться каждый раз с добавлением </w:t>
      </w:r>
      <w:proofErr w:type="spellStart"/>
      <w:r>
        <w:t>скрипта</w:t>
      </w:r>
      <w:proofErr w:type="spellEnd"/>
      <w:r>
        <w:t xml:space="preserve"> или кода, вы можете воспользоваться такой возможностью. Перед вами в разделе Реклама – пять окон. Добавьте в каждое окно по одному любому </w:t>
      </w:r>
      <w:proofErr w:type="spellStart"/>
      <w:r>
        <w:t>скрипту</w:t>
      </w:r>
      <w:proofErr w:type="spellEnd"/>
      <w:r>
        <w:t xml:space="preserve"> или коду баннера. Сохраните изменения. Например, код баннера </w:t>
      </w:r>
      <w:proofErr w:type="spellStart"/>
      <w:r>
        <w:t>Блогуна</w:t>
      </w:r>
      <w:proofErr w:type="spellEnd"/>
      <w:r>
        <w:t xml:space="preserve"> – в окно под номером 1.</w:t>
      </w:r>
    </w:p>
    <w:p w:rsidR="00823D85" w:rsidRDefault="00823D85" w:rsidP="00823D85">
      <w:pPr>
        <w:jc w:val="both"/>
      </w:pPr>
      <w:proofErr w:type="gramStart"/>
      <w:r>
        <w:t xml:space="preserve">Затем, если вы хотите вставить код баннера </w:t>
      </w:r>
      <w:proofErr w:type="spellStart"/>
      <w:r>
        <w:t>Блогуна</w:t>
      </w:r>
      <w:proofErr w:type="spellEnd"/>
      <w:r>
        <w:t xml:space="preserve"> в </w:t>
      </w:r>
      <w:proofErr w:type="spellStart"/>
      <w:r>
        <w:t>виджет</w:t>
      </w:r>
      <w:proofErr w:type="spellEnd"/>
      <w:r>
        <w:t xml:space="preserve"> – перейдите на страницу </w:t>
      </w:r>
      <w:proofErr w:type="spellStart"/>
      <w:r>
        <w:t>Виджеты</w:t>
      </w:r>
      <w:proofErr w:type="spellEnd"/>
      <w:r>
        <w:t xml:space="preserve"> в разделе Внешний вид, возьмите Текстовый </w:t>
      </w:r>
      <w:proofErr w:type="spellStart"/>
      <w:r>
        <w:t>виджет</w:t>
      </w:r>
      <w:proofErr w:type="spellEnd"/>
      <w:r>
        <w:t xml:space="preserve">, перетащите его в ваш </w:t>
      </w:r>
      <w:proofErr w:type="spellStart"/>
      <w:r>
        <w:t>Сайдбар</w:t>
      </w:r>
      <w:proofErr w:type="spellEnd"/>
      <w:r>
        <w:t xml:space="preserve">, в заголовке </w:t>
      </w:r>
      <w:proofErr w:type="spellStart"/>
      <w:r>
        <w:t>виджета</w:t>
      </w:r>
      <w:proofErr w:type="spellEnd"/>
      <w:r>
        <w:t xml:space="preserve"> напишите, к примеру:</w:t>
      </w:r>
      <w:proofErr w:type="gramEnd"/>
      <w:r>
        <w:t xml:space="preserve"> Партнер, а в текстовое поле вставьте короткий код:</w:t>
      </w:r>
    </w:p>
    <w:p w:rsidR="00823D85" w:rsidRDefault="00823D85" w:rsidP="00823D85">
      <w:pPr>
        <w:jc w:val="both"/>
        <w:rPr>
          <w:rStyle w:val="HTML"/>
          <w:rFonts w:eastAsiaTheme="minorHAnsi"/>
        </w:rPr>
      </w:pPr>
      <w:r>
        <w:rPr>
          <w:rStyle w:val="HTML"/>
          <w:rFonts w:eastAsiaTheme="minorHAnsi"/>
        </w:rPr>
        <w:t>[</w:t>
      </w:r>
      <w:proofErr w:type="spellStart"/>
      <w:r>
        <w:rPr>
          <w:rStyle w:val="HTML"/>
          <w:rFonts w:eastAsiaTheme="minorHAnsi"/>
        </w:rPr>
        <w:t>ad</w:t>
      </w:r>
      <w:proofErr w:type="spellEnd"/>
      <w:r>
        <w:rPr>
          <w:rStyle w:val="HTML"/>
          <w:rFonts w:eastAsiaTheme="minorHAnsi"/>
        </w:rPr>
        <w:t xml:space="preserve"> code=1 </w:t>
      </w:r>
      <w:proofErr w:type="spellStart"/>
      <w:r>
        <w:rPr>
          <w:rStyle w:val="HTML"/>
          <w:rFonts w:eastAsiaTheme="minorHAnsi"/>
        </w:rPr>
        <w:t>align=center</w:t>
      </w:r>
      <w:proofErr w:type="spellEnd"/>
      <w:r>
        <w:rPr>
          <w:rStyle w:val="HTML"/>
          <w:rFonts w:eastAsiaTheme="minorHAnsi"/>
        </w:rPr>
        <w:t>]</w:t>
      </w:r>
    </w:p>
    <w:p w:rsidR="00823D85" w:rsidRDefault="00823D85" w:rsidP="00823D85">
      <w:pPr>
        <w:jc w:val="both"/>
        <w:rPr>
          <w:rStyle w:val="HTML"/>
          <w:rFonts w:asciiTheme="minorHAnsi" w:eastAsiaTheme="minorHAnsi" w:hAnsiTheme="minorHAnsi"/>
          <w:sz w:val="22"/>
        </w:rPr>
      </w:pPr>
      <w:r w:rsidRPr="00823D85">
        <w:rPr>
          <w:rStyle w:val="HTML"/>
          <w:rFonts w:asciiTheme="minorHAnsi" w:eastAsiaTheme="minorHAnsi" w:hAnsiTheme="minorHAnsi"/>
          <w:sz w:val="22"/>
        </w:rPr>
        <w:t>Число 1 означает код из секции 1</w:t>
      </w:r>
      <w:r>
        <w:rPr>
          <w:rStyle w:val="HTML"/>
          <w:rFonts w:asciiTheme="minorHAnsi" w:eastAsiaTheme="minorHAnsi" w:hAnsiTheme="minorHAnsi"/>
          <w:sz w:val="22"/>
        </w:rPr>
        <w:t xml:space="preserve">, тег </w:t>
      </w:r>
      <w:proofErr w:type="spellStart"/>
      <w:r>
        <w:rPr>
          <w:rStyle w:val="HTML"/>
          <w:rFonts w:asciiTheme="minorHAnsi" w:eastAsiaTheme="minorHAnsi" w:hAnsiTheme="minorHAnsi"/>
          <w:sz w:val="22"/>
        </w:rPr>
        <w:t>align=center</w:t>
      </w:r>
      <w:proofErr w:type="spellEnd"/>
      <w:r>
        <w:rPr>
          <w:rStyle w:val="HTML"/>
          <w:rFonts w:asciiTheme="minorHAnsi" w:eastAsiaTheme="minorHAnsi" w:hAnsiTheme="minorHAnsi"/>
          <w:sz w:val="22"/>
        </w:rPr>
        <w:t xml:space="preserve"> – выравнивание по центру (если ваш </w:t>
      </w:r>
      <w:proofErr w:type="spellStart"/>
      <w:r>
        <w:rPr>
          <w:rStyle w:val="HTML"/>
          <w:rFonts w:asciiTheme="minorHAnsi" w:eastAsiaTheme="minorHAnsi" w:hAnsiTheme="minorHAnsi"/>
          <w:sz w:val="22"/>
        </w:rPr>
        <w:t>сайдбар</w:t>
      </w:r>
      <w:proofErr w:type="spellEnd"/>
      <w:r>
        <w:rPr>
          <w:rStyle w:val="HTML"/>
          <w:rFonts w:asciiTheme="minorHAnsi" w:eastAsiaTheme="minorHAnsi" w:hAnsiTheme="minorHAnsi"/>
          <w:sz w:val="22"/>
        </w:rPr>
        <w:t xml:space="preserve"> шире 300 </w:t>
      </w:r>
      <w:proofErr w:type="spellStart"/>
      <w:r>
        <w:rPr>
          <w:rStyle w:val="HTML"/>
          <w:rFonts w:asciiTheme="minorHAnsi" w:eastAsiaTheme="minorHAnsi" w:hAnsiTheme="minorHAnsi"/>
          <w:sz w:val="22"/>
        </w:rPr>
        <w:t>пиксел</w:t>
      </w:r>
      <w:proofErr w:type="spellEnd"/>
      <w:r>
        <w:rPr>
          <w:rStyle w:val="HTML"/>
          <w:rFonts w:asciiTheme="minorHAnsi" w:eastAsiaTheme="minorHAnsi" w:hAnsiTheme="minorHAnsi"/>
          <w:sz w:val="22"/>
        </w:rPr>
        <w:t>, тогда баннер не будет прижиматься к левой стороне, а встанет по вертикали посередине).</w:t>
      </w:r>
    </w:p>
    <w:p w:rsidR="00823D85" w:rsidRDefault="00823D85" w:rsidP="00823D85">
      <w:pPr>
        <w:jc w:val="both"/>
        <w:rPr>
          <w:rStyle w:val="HTML"/>
          <w:rFonts w:asciiTheme="minorHAnsi" w:eastAsiaTheme="minorHAnsi" w:hAnsiTheme="minorHAnsi"/>
          <w:sz w:val="22"/>
        </w:rPr>
      </w:pPr>
      <w:r>
        <w:rPr>
          <w:rStyle w:val="HTML"/>
          <w:rFonts w:asciiTheme="minorHAnsi" w:eastAsiaTheme="minorHAnsi" w:hAnsiTheme="minorHAnsi"/>
          <w:sz w:val="22"/>
        </w:rPr>
        <w:t xml:space="preserve">Если баннер </w:t>
      </w:r>
      <w:proofErr w:type="spellStart"/>
      <w:r>
        <w:rPr>
          <w:rStyle w:val="HTML"/>
          <w:rFonts w:asciiTheme="minorHAnsi" w:eastAsiaTheme="minorHAnsi" w:hAnsiTheme="minorHAnsi"/>
          <w:sz w:val="22"/>
        </w:rPr>
        <w:t>Гугла</w:t>
      </w:r>
      <w:proofErr w:type="spellEnd"/>
      <w:r>
        <w:rPr>
          <w:rStyle w:val="HTML"/>
          <w:rFonts w:asciiTheme="minorHAnsi" w:eastAsiaTheme="minorHAnsi" w:hAnsiTheme="minorHAnsi"/>
          <w:sz w:val="22"/>
        </w:rPr>
        <w:t xml:space="preserve"> вы вставили во второе окно, и хотите его разместить прямо в тексте записи, - используйте в Записи короткий код:</w:t>
      </w:r>
    </w:p>
    <w:p w:rsidR="001B286D" w:rsidRDefault="001B286D" w:rsidP="001B286D">
      <w:pPr>
        <w:jc w:val="both"/>
        <w:rPr>
          <w:rStyle w:val="HTML"/>
          <w:rFonts w:eastAsiaTheme="minorHAnsi"/>
        </w:rPr>
      </w:pPr>
      <w:r>
        <w:rPr>
          <w:rStyle w:val="HTML"/>
          <w:rFonts w:eastAsiaTheme="minorHAnsi"/>
        </w:rPr>
        <w:t>[</w:t>
      </w:r>
      <w:proofErr w:type="spellStart"/>
      <w:r>
        <w:rPr>
          <w:rStyle w:val="HTML"/>
          <w:rFonts w:eastAsiaTheme="minorHAnsi"/>
        </w:rPr>
        <w:t>ad</w:t>
      </w:r>
      <w:proofErr w:type="spellEnd"/>
      <w:r>
        <w:rPr>
          <w:rStyle w:val="HTML"/>
          <w:rFonts w:eastAsiaTheme="minorHAnsi"/>
        </w:rPr>
        <w:t xml:space="preserve"> code=2 </w:t>
      </w:r>
      <w:proofErr w:type="spellStart"/>
      <w:r>
        <w:rPr>
          <w:rStyle w:val="HTML"/>
          <w:rFonts w:eastAsiaTheme="minorHAnsi"/>
        </w:rPr>
        <w:t>align=center</w:t>
      </w:r>
      <w:proofErr w:type="spellEnd"/>
      <w:r>
        <w:rPr>
          <w:rStyle w:val="HTML"/>
          <w:rFonts w:eastAsiaTheme="minorHAnsi"/>
        </w:rPr>
        <w:t>]</w:t>
      </w:r>
    </w:p>
    <w:p w:rsidR="00823D85" w:rsidRDefault="001B286D" w:rsidP="00823D85">
      <w:pPr>
        <w:jc w:val="both"/>
      </w:pPr>
      <w:r>
        <w:t>И так вы можете в пяти окнах разместить пять разных кодов (</w:t>
      </w:r>
      <w:proofErr w:type="spellStart"/>
      <w:r>
        <w:t>скриптов</w:t>
      </w:r>
      <w:proofErr w:type="spellEnd"/>
      <w:r>
        <w:t xml:space="preserve">) баннеров, и затем с помощью короткого кода легко и быстро добавить баннер в Запись, текстовый </w:t>
      </w:r>
      <w:proofErr w:type="spellStart"/>
      <w:r>
        <w:t>виджет</w:t>
      </w:r>
      <w:proofErr w:type="spellEnd"/>
      <w:r>
        <w:t xml:space="preserve"> или на страницу вашего сайта.</w:t>
      </w:r>
    </w:p>
    <w:p w:rsidR="001B286D" w:rsidRPr="00823D85" w:rsidRDefault="001B286D" w:rsidP="00823D85">
      <w:pPr>
        <w:jc w:val="both"/>
      </w:pPr>
      <w:r>
        <w:t xml:space="preserve">Последние два раздела настроек параметров шаблона – </w:t>
      </w:r>
      <w:proofErr w:type="spellStart"/>
      <w:r w:rsidRPr="001B286D">
        <w:rPr>
          <w:b/>
        </w:rPr>
        <w:t>Заголовоки</w:t>
      </w:r>
      <w:proofErr w:type="spellEnd"/>
      <w:r w:rsidRPr="001B286D">
        <w:rPr>
          <w:b/>
        </w:rPr>
        <w:t xml:space="preserve"> для страницы записей, и Заголовки для одного сообщения или страницы</w:t>
      </w:r>
    </w:p>
    <w:p w:rsidR="00823D85" w:rsidRDefault="001B286D" w:rsidP="00823D85">
      <w:pPr>
        <w:jc w:val="both"/>
      </w:pPr>
      <w:r>
        <w:t xml:space="preserve">В этих разделах легко разберется тот, кто знаком с языком тегов HTML+CSS. А если вы не знаете, как использовать эти теги – ничего в настройках по умолчанию не меняйте. </w:t>
      </w:r>
    </w:p>
    <w:p w:rsidR="001B286D" w:rsidRDefault="001B286D" w:rsidP="00823D85">
      <w:pPr>
        <w:jc w:val="both"/>
      </w:pPr>
      <w:proofErr w:type="gramStart"/>
      <w:r>
        <w:t>С</w:t>
      </w:r>
      <w:proofErr w:type="gramEnd"/>
      <w:r>
        <w:t xml:space="preserve"> страницей настроек шаблона я закончил, но осталось рассказать еще немного о особенностях создания Записи, и рассказать о большом количестве вариантов вывода </w:t>
      </w:r>
      <w:proofErr w:type="spellStart"/>
      <w:r>
        <w:t>Сайдбаров</w:t>
      </w:r>
      <w:proofErr w:type="spellEnd"/>
      <w:r>
        <w:t xml:space="preserve"> и динамичных </w:t>
      </w:r>
      <w:proofErr w:type="spellStart"/>
      <w:r>
        <w:t>виджетов</w:t>
      </w:r>
      <w:proofErr w:type="spellEnd"/>
      <w:r>
        <w:t xml:space="preserve"> (включая два не стандартных </w:t>
      </w:r>
      <w:proofErr w:type="spellStart"/>
      <w:r>
        <w:t>виджета</w:t>
      </w:r>
      <w:proofErr w:type="spellEnd"/>
      <w:r>
        <w:t>).</w:t>
      </w:r>
    </w:p>
    <w:p w:rsidR="001B286D" w:rsidRDefault="001B286D" w:rsidP="00823D85">
      <w:pPr>
        <w:jc w:val="both"/>
      </w:pPr>
      <w:r>
        <w:t>Итак, когда вы создаете новую Запись или редактируете старую, обратите внимание на секцию настроек справа внизу:</w:t>
      </w:r>
    </w:p>
    <w:p w:rsidR="001B286D" w:rsidRDefault="001B286D" w:rsidP="001B286D">
      <w:pPr>
        <w:jc w:val="center"/>
      </w:pPr>
      <w:r>
        <w:rPr>
          <w:noProof/>
          <w:lang w:eastAsia="ru-RU"/>
        </w:rPr>
        <w:drawing>
          <wp:inline distT="0" distB="0" distL="0" distR="0">
            <wp:extent cx="1277600" cy="1900373"/>
            <wp:effectExtent l="19050" t="0" r="0" b="0"/>
            <wp:docPr id="26" name="Рисунок 25" descr="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ng"/>
                    <pic:cNvPicPr/>
                  </pic:nvPicPr>
                  <pic:blipFill>
                    <a:blip r:embed="rId25" cstate="print"/>
                    <a:stretch>
                      <a:fillRect/>
                    </a:stretch>
                  </pic:blipFill>
                  <pic:spPr>
                    <a:xfrm>
                      <a:off x="0" y="0"/>
                      <a:ext cx="1279485" cy="1903177"/>
                    </a:xfrm>
                    <a:prstGeom prst="rect">
                      <a:avLst/>
                    </a:prstGeom>
                  </pic:spPr>
                </pic:pic>
              </a:graphicData>
            </a:graphic>
          </wp:inline>
        </w:drawing>
      </w:r>
    </w:p>
    <w:p w:rsidR="001B286D" w:rsidRDefault="001B286D" w:rsidP="001B286D">
      <w:pPr>
        <w:jc w:val="both"/>
      </w:pPr>
      <w:r>
        <w:lastRenderedPageBreak/>
        <w:t xml:space="preserve">Этот параметр не относится к </w:t>
      </w:r>
      <w:proofErr w:type="spellStart"/>
      <w:r>
        <w:t>админке</w:t>
      </w:r>
      <w:proofErr w:type="spellEnd"/>
      <w:r>
        <w:t xml:space="preserve"> </w:t>
      </w:r>
      <w:proofErr w:type="spellStart"/>
      <w:r>
        <w:t>Вордпресс</w:t>
      </w:r>
      <w:proofErr w:type="spellEnd"/>
      <w:r>
        <w:t>, он работает только с этим шаблоном. Отключив (убрав галочку) параметр, вы можете удалить заголовок Записи при просмотре страницы с отдельной Записью. Иногда это очень полезно.</w:t>
      </w:r>
    </w:p>
    <w:p w:rsidR="001B286D" w:rsidRDefault="001B286D" w:rsidP="001B286D">
      <w:pPr>
        <w:jc w:val="both"/>
      </w:pPr>
      <w:r>
        <w:t>То же самое есть при создании и редактировании Страницы:</w:t>
      </w:r>
    </w:p>
    <w:p w:rsidR="001B286D" w:rsidRDefault="001B286D" w:rsidP="001B286D">
      <w:pPr>
        <w:jc w:val="center"/>
      </w:pPr>
      <w:r>
        <w:rPr>
          <w:noProof/>
          <w:lang w:eastAsia="ru-RU"/>
        </w:rPr>
        <w:drawing>
          <wp:inline distT="0" distB="0" distL="0" distR="0">
            <wp:extent cx="1986878" cy="1618938"/>
            <wp:effectExtent l="19050" t="0" r="0" b="0"/>
            <wp:docPr id="27" name="Рисунок 26" descr="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png"/>
                    <pic:cNvPicPr/>
                  </pic:nvPicPr>
                  <pic:blipFill>
                    <a:blip r:embed="rId26" cstate="print"/>
                    <a:stretch>
                      <a:fillRect/>
                    </a:stretch>
                  </pic:blipFill>
                  <pic:spPr>
                    <a:xfrm>
                      <a:off x="0" y="0"/>
                      <a:ext cx="1988026" cy="1619874"/>
                    </a:xfrm>
                    <a:prstGeom prst="rect">
                      <a:avLst/>
                    </a:prstGeom>
                  </pic:spPr>
                </pic:pic>
              </a:graphicData>
            </a:graphic>
          </wp:inline>
        </w:drawing>
      </w:r>
    </w:p>
    <w:p w:rsidR="001B286D" w:rsidRDefault="001B286D" w:rsidP="001B286D">
      <w:pPr>
        <w:jc w:val="both"/>
      </w:pPr>
      <w:r>
        <w:t>Здесь вы можете отключить вывод страницы в меню</w:t>
      </w:r>
      <w:r w:rsidR="008A6D25">
        <w:t>, а также вывод названия страницы в тексте, что тоже бывает полезно и удобно.</w:t>
      </w:r>
    </w:p>
    <w:p w:rsidR="00521307" w:rsidRDefault="00521307" w:rsidP="001B286D">
      <w:pPr>
        <w:jc w:val="both"/>
      </w:pPr>
      <w:r>
        <w:t xml:space="preserve">Вы можете здесь написать название страницы, которое будет отличаться от того, какое вы написали в заголовке страницы. Иногда это тоже бывает полезно, к примеру, для </w:t>
      </w:r>
      <w:proofErr w:type="spellStart"/>
      <w:r>
        <w:t>СЕО-продвижения</w:t>
      </w:r>
      <w:proofErr w:type="spellEnd"/>
      <w:r>
        <w:t xml:space="preserve"> сайта.</w:t>
      </w:r>
    </w:p>
    <w:p w:rsidR="00521307" w:rsidRDefault="00521307" w:rsidP="001B286D">
      <w:pPr>
        <w:jc w:val="both"/>
      </w:pPr>
      <w:r>
        <w:t xml:space="preserve">Параметр – </w:t>
      </w:r>
      <w:proofErr w:type="gramStart"/>
      <w:r w:rsidRPr="00521307">
        <w:rPr>
          <w:b/>
        </w:rPr>
        <w:t>Показать</w:t>
      </w:r>
      <w:proofErr w:type="gramEnd"/>
      <w:r w:rsidRPr="00521307">
        <w:rPr>
          <w:b/>
        </w:rPr>
        <w:t xml:space="preserve"> как разделитель в меню</w:t>
      </w:r>
      <w:r>
        <w:t xml:space="preserve"> я пока не смог активировать и он не работает.</w:t>
      </w:r>
    </w:p>
    <w:p w:rsidR="008A6D25" w:rsidRDefault="008A6D25" w:rsidP="001B286D">
      <w:pPr>
        <w:jc w:val="both"/>
        <w:rPr>
          <w:b/>
        </w:rPr>
      </w:pPr>
      <w:proofErr w:type="spellStart"/>
      <w:r w:rsidRPr="008A6D25">
        <w:rPr>
          <w:b/>
        </w:rPr>
        <w:t>Сайдбары</w:t>
      </w:r>
      <w:proofErr w:type="spellEnd"/>
    </w:p>
    <w:p w:rsidR="008A6D25" w:rsidRDefault="008A6D25" w:rsidP="001B286D">
      <w:pPr>
        <w:jc w:val="both"/>
      </w:pPr>
      <w:r>
        <w:t xml:space="preserve">Перейдите на страницу </w:t>
      </w:r>
      <w:proofErr w:type="spellStart"/>
      <w:r>
        <w:t>Виджеты</w:t>
      </w:r>
      <w:proofErr w:type="spellEnd"/>
      <w:r>
        <w:t xml:space="preserve"> в разделе Внешний вид.</w:t>
      </w:r>
    </w:p>
    <w:p w:rsidR="008A6D25" w:rsidRDefault="008A6D25" w:rsidP="001B286D">
      <w:pPr>
        <w:jc w:val="both"/>
      </w:pPr>
      <w:r>
        <w:t xml:space="preserve">Вы увидите, что в шаблоне есть </w:t>
      </w:r>
      <w:proofErr w:type="spellStart"/>
      <w:r>
        <w:t>Сайдбаров</w:t>
      </w:r>
      <w:proofErr w:type="spellEnd"/>
      <w:r>
        <w:t>:</w:t>
      </w:r>
    </w:p>
    <w:p w:rsidR="008A6D25" w:rsidRDefault="008A6D25" w:rsidP="001B286D">
      <w:pPr>
        <w:jc w:val="both"/>
      </w:pPr>
      <w:r>
        <w:rPr>
          <w:noProof/>
          <w:lang w:eastAsia="ru-RU"/>
        </w:rPr>
        <w:drawing>
          <wp:inline distT="0" distB="0" distL="0" distR="0">
            <wp:extent cx="1603858" cy="3380282"/>
            <wp:effectExtent l="19050" t="0" r="0" b="0"/>
            <wp:docPr id="28" name="Рисунок 27" descr="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png"/>
                    <pic:cNvPicPr/>
                  </pic:nvPicPr>
                  <pic:blipFill>
                    <a:blip r:embed="rId27" cstate="print"/>
                    <a:stretch>
                      <a:fillRect/>
                    </a:stretch>
                  </pic:blipFill>
                  <pic:spPr>
                    <a:xfrm>
                      <a:off x="0" y="0"/>
                      <a:ext cx="1607566" cy="3388096"/>
                    </a:xfrm>
                    <a:prstGeom prst="rect">
                      <a:avLst/>
                    </a:prstGeom>
                  </pic:spPr>
                </pic:pic>
              </a:graphicData>
            </a:graphic>
          </wp:inline>
        </w:drawing>
      </w:r>
    </w:p>
    <w:p w:rsidR="008A6D25" w:rsidRDefault="008A6D25" w:rsidP="001B286D">
      <w:pPr>
        <w:jc w:val="both"/>
      </w:pPr>
      <w:r>
        <w:lastRenderedPageBreak/>
        <w:t xml:space="preserve">В каждом вы увидите текст – пояснение, где выводится тот или иной </w:t>
      </w:r>
      <w:proofErr w:type="spellStart"/>
      <w:r>
        <w:t>сайдбар</w:t>
      </w:r>
      <w:proofErr w:type="spellEnd"/>
      <w:r>
        <w:t xml:space="preserve">. </w:t>
      </w:r>
      <w:proofErr w:type="gramStart"/>
      <w:r>
        <w:t xml:space="preserve">Вы также можете посмотреть в реале на моем </w:t>
      </w:r>
      <w:proofErr w:type="spellStart"/>
      <w:r>
        <w:t>поддомене</w:t>
      </w:r>
      <w:proofErr w:type="spellEnd"/>
      <w:r>
        <w:t>, когда просматриваете шаблон в режиме Демонстрации.</w:t>
      </w:r>
      <w:proofErr w:type="gramEnd"/>
      <w:r>
        <w:t xml:space="preserve"> Все отлично видно.</w:t>
      </w:r>
    </w:p>
    <w:p w:rsidR="008A6D25" w:rsidRDefault="008A6D25" w:rsidP="001B286D">
      <w:pPr>
        <w:jc w:val="both"/>
      </w:pPr>
      <w:r>
        <w:t xml:space="preserve">Разнообразие мест вывода </w:t>
      </w:r>
      <w:proofErr w:type="spellStart"/>
      <w:r>
        <w:t>Сайдбаров</w:t>
      </w:r>
      <w:proofErr w:type="spellEnd"/>
      <w:r>
        <w:t xml:space="preserve"> позволит вам придать уникальный внешний вид вашему сайту или </w:t>
      </w:r>
      <w:proofErr w:type="spellStart"/>
      <w:r>
        <w:t>блогу</w:t>
      </w:r>
      <w:proofErr w:type="spellEnd"/>
      <w:r>
        <w:t xml:space="preserve"> и стать практически не похожим на других, кто будет использовать точно такой же шаблон.</w:t>
      </w:r>
    </w:p>
    <w:p w:rsidR="008A6D25" w:rsidRDefault="008A6D25" w:rsidP="001B286D">
      <w:pPr>
        <w:jc w:val="both"/>
      </w:pPr>
      <w:r>
        <w:t xml:space="preserve">Также на этой странице вы видите два нестандартных </w:t>
      </w:r>
      <w:proofErr w:type="spellStart"/>
      <w:r>
        <w:t>виджета</w:t>
      </w:r>
      <w:proofErr w:type="spellEnd"/>
      <w:r>
        <w:t>:</w:t>
      </w:r>
    </w:p>
    <w:p w:rsidR="008A6D25" w:rsidRDefault="008A6D25" w:rsidP="008A6D25">
      <w:pPr>
        <w:jc w:val="center"/>
      </w:pPr>
      <w:r>
        <w:rPr>
          <w:noProof/>
          <w:lang w:eastAsia="ru-RU"/>
        </w:rPr>
        <w:drawing>
          <wp:inline distT="0" distB="0" distL="0" distR="0">
            <wp:extent cx="1871599" cy="3507699"/>
            <wp:effectExtent l="19050" t="0" r="0" b="0"/>
            <wp:docPr id="29" name="Рисунок 28" descr="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png"/>
                    <pic:cNvPicPr/>
                  </pic:nvPicPr>
                  <pic:blipFill>
                    <a:blip r:embed="rId28" cstate="print"/>
                    <a:stretch>
                      <a:fillRect/>
                    </a:stretch>
                  </pic:blipFill>
                  <pic:spPr>
                    <a:xfrm>
                      <a:off x="0" y="0"/>
                      <a:ext cx="1876262" cy="3516438"/>
                    </a:xfrm>
                    <a:prstGeom prst="rect">
                      <a:avLst/>
                    </a:prstGeom>
                  </pic:spPr>
                </pic:pic>
              </a:graphicData>
            </a:graphic>
          </wp:inline>
        </w:drawing>
      </w:r>
    </w:p>
    <w:p w:rsidR="008A6D25" w:rsidRDefault="008A6D25" w:rsidP="008A6D25">
      <w:pPr>
        <w:jc w:val="both"/>
      </w:pPr>
      <w:r>
        <w:t>Первый – Вертикальное меню.</w:t>
      </w:r>
    </w:p>
    <w:p w:rsidR="008A6D25" w:rsidRDefault="008A6D25" w:rsidP="008A6D25">
      <w:pPr>
        <w:jc w:val="both"/>
      </w:pPr>
      <w:r>
        <w:t>Например, на странице Меню вы можете создать произвольное меню, назвав его, к примеру, также: Вертикальное меню. Добавьте туда любые страницы и рубрики, любые произвольные ссылки. Сохраните.</w:t>
      </w:r>
    </w:p>
    <w:p w:rsidR="008A6D25" w:rsidRDefault="008A6D25" w:rsidP="008A6D25">
      <w:pPr>
        <w:jc w:val="both"/>
      </w:pPr>
      <w:r>
        <w:t xml:space="preserve">Затем перейдите на страницу </w:t>
      </w:r>
      <w:proofErr w:type="spellStart"/>
      <w:r>
        <w:t>Виджеты</w:t>
      </w:r>
      <w:proofErr w:type="spellEnd"/>
      <w:r>
        <w:t xml:space="preserve"> и вставьте в </w:t>
      </w:r>
      <w:proofErr w:type="spellStart"/>
      <w:r>
        <w:t>Сайдбар</w:t>
      </w:r>
      <w:proofErr w:type="spellEnd"/>
      <w:r>
        <w:t xml:space="preserve"> этот </w:t>
      </w:r>
      <w:proofErr w:type="spellStart"/>
      <w:r>
        <w:t>виджет</w:t>
      </w:r>
      <w:proofErr w:type="spellEnd"/>
      <w:r>
        <w:t xml:space="preserve">, напишите ему название, и выберите из списка Источник созданное вертикальное меню. Сохраните </w:t>
      </w:r>
      <w:proofErr w:type="spellStart"/>
      <w:r>
        <w:t>виджет</w:t>
      </w:r>
      <w:proofErr w:type="spellEnd"/>
      <w:r>
        <w:t xml:space="preserve">. У вертикального меню в моих шаблонах есть особый стиль вывода информации, который отличается от стандартного стиля </w:t>
      </w:r>
      <w:proofErr w:type="spellStart"/>
      <w:r>
        <w:t>Сайдбара</w:t>
      </w:r>
      <w:proofErr w:type="spellEnd"/>
      <w:r>
        <w:t>. Например, так будет выглядеть структура вертикального меню:</w:t>
      </w:r>
    </w:p>
    <w:p w:rsidR="008A6D25" w:rsidRDefault="008A6D25" w:rsidP="008A6D25">
      <w:pPr>
        <w:jc w:val="center"/>
      </w:pPr>
      <w:r>
        <w:rPr>
          <w:noProof/>
          <w:lang w:eastAsia="ru-RU"/>
        </w:rPr>
        <w:lastRenderedPageBreak/>
        <w:drawing>
          <wp:inline distT="0" distB="0" distL="0" distR="0">
            <wp:extent cx="2431842" cy="2039097"/>
            <wp:effectExtent l="19050" t="0" r="6558" b="0"/>
            <wp:docPr id="30" name="Рисунок 29" descr="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png"/>
                    <pic:cNvPicPr/>
                  </pic:nvPicPr>
                  <pic:blipFill>
                    <a:blip r:embed="rId29" cstate="print"/>
                    <a:stretch>
                      <a:fillRect/>
                    </a:stretch>
                  </pic:blipFill>
                  <pic:spPr>
                    <a:xfrm>
                      <a:off x="0" y="0"/>
                      <a:ext cx="2435663" cy="2042301"/>
                    </a:xfrm>
                    <a:prstGeom prst="rect">
                      <a:avLst/>
                    </a:prstGeom>
                  </pic:spPr>
                </pic:pic>
              </a:graphicData>
            </a:graphic>
          </wp:inline>
        </w:drawing>
      </w:r>
    </w:p>
    <w:p w:rsidR="008A6D25" w:rsidRDefault="008A6D25" w:rsidP="008A6D25">
      <w:pPr>
        <w:jc w:val="both"/>
      </w:pPr>
      <w:r>
        <w:t xml:space="preserve">А так – сам </w:t>
      </w:r>
      <w:proofErr w:type="spellStart"/>
      <w:r>
        <w:t>виджет</w:t>
      </w:r>
      <w:proofErr w:type="spellEnd"/>
      <w:r>
        <w:t xml:space="preserve"> с Вертикальным меню:</w:t>
      </w:r>
    </w:p>
    <w:p w:rsidR="008A6D25" w:rsidRDefault="008A6D25" w:rsidP="008A6D25">
      <w:pPr>
        <w:jc w:val="center"/>
      </w:pPr>
      <w:r>
        <w:rPr>
          <w:noProof/>
          <w:lang w:eastAsia="ru-RU"/>
        </w:rPr>
        <w:drawing>
          <wp:inline distT="0" distB="0" distL="0" distR="0">
            <wp:extent cx="4642891" cy="2226404"/>
            <wp:effectExtent l="19050" t="0" r="5309" b="0"/>
            <wp:docPr id="31" name="Рисунок 30" de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png"/>
                    <pic:cNvPicPr/>
                  </pic:nvPicPr>
                  <pic:blipFill>
                    <a:blip r:embed="rId30" cstate="print"/>
                    <a:stretch>
                      <a:fillRect/>
                    </a:stretch>
                  </pic:blipFill>
                  <pic:spPr>
                    <a:xfrm>
                      <a:off x="0" y="0"/>
                      <a:ext cx="4643672" cy="2226778"/>
                    </a:xfrm>
                    <a:prstGeom prst="rect">
                      <a:avLst/>
                    </a:prstGeom>
                  </pic:spPr>
                </pic:pic>
              </a:graphicData>
            </a:graphic>
          </wp:inline>
        </w:drawing>
      </w:r>
    </w:p>
    <w:p w:rsidR="008A6D25" w:rsidRDefault="008A6D25" w:rsidP="008A6D25">
      <w:pPr>
        <w:jc w:val="both"/>
      </w:pPr>
      <w:r>
        <w:t xml:space="preserve">Стиль вертикального меню отличается от стиля секций </w:t>
      </w:r>
      <w:proofErr w:type="spellStart"/>
      <w:r>
        <w:t>виджетов</w:t>
      </w:r>
      <w:proofErr w:type="spellEnd"/>
      <w:r>
        <w:t xml:space="preserve"> в </w:t>
      </w:r>
      <w:proofErr w:type="spellStart"/>
      <w:r>
        <w:t>сайдбаре</w:t>
      </w:r>
      <w:proofErr w:type="spellEnd"/>
      <w:r>
        <w:t>.</w:t>
      </w:r>
    </w:p>
    <w:p w:rsidR="008A6D25" w:rsidRDefault="0021500E" w:rsidP="008A6D25">
      <w:pPr>
        <w:jc w:val="both"/>
      </w:pPr>
      <w:r>
        <w:t xml:space="preserve">Второй </w:t>
      </w:r>
      <w:proofErr w:type="spellStart"/>
      <w:r>
        <w:t>виджет</w:t>
      </w:r>
      <w:proofErr w:type="spellEnd"/>
      <w:r>
        <w:t xml:space="preserve"> – это форма регистрации, а для </w:t>
      </w:r>
      <w:proofErr w:type="gramStart"/>
      <w:r>
        <w:t>зарегистрированных</w:t>
      </w:r>
      <w:proofErr w:type="gramEnd"/>
      <w:r>
        <w:t xml:space="preserve"> – окно ввода логина и пароля для входа на сайт как зарегистрированный пользователь. Особенно актуален этот </w:t>
      </w:r>
      <w:proofErr w:type="spellStart"/>
      <w:r>
        <w:t>виджет</w:t>
      </w:r>
      <w:proofErr w:type="spellEnd"/>
      <w:r>
        <w:t xml:space="preserve"> там, где часть </w:t>
      </w:r>
      <w:proofErr w:type="spellStart"/>
      <w:r>
        <w:t>контента</w:t>
      </w:r>
      <w:proofErr w:type="spellEnd"/>
      <w:r>
        <w:t xml:space="preserve"> вы скрываете от незарегистрированных читателей. Работает он просто, без всяких настроек. Активируйте </w:t>
      </w:r>
      <w:proofErr w:type="spellStart"/>
      <w:r>
        <w:t>виджет</w:t>
      </w:r>
      <w:proofErr w:type="spellEnd"/>
      <w:r>
        <w:t xml:space="preserve"> и </w:t>
      </w:r>
      <w:proofErr w:type="gramStart"/>
      <w:r>
        <w:t>посмотрите</w:t>
      </w:r>
      <w:proofErr w:type="gramEnd"/>
      <w:r>
        <w:t xml:space="preserve"> как он выглядит. Если не понравится, всегда можно воспользоваться </w:t>
      </w:r>
      <w:proofErr w:type="spellStart"/>
      <w:r>
        <w:t>плагинами</w:t>
      </w:r>
      <w:proofErr w:type="spellEnd"/>
      <w:r>
        <w:t xml:space="preserve">, которые выполняют эту функцию, </w:t>
      </w:r>
      <w:proofErr w:type="gramStart"/>
      <w:r>
        <w:t>их</w:t>
      </w:r>
      <w:proofErr w:type="gramEnd"/>
      <w:r>
        <w:t xml:space="preserve"> существует множество.</w:t>
      </w:r>
    </w:p>
    <w:p w:rsidR="006D6FB2" w:rsidRDefault="006D6FB2" w:rsidP="008A6D25">
      <w:pPr>
        <w:jc w:val="both"/>
      </w:pPr>
      <w:r>
        <w:t>В самом конце – несколько слов о значке, который отображается в заголовке страницы браузера:</w:t>
      </w:r>
    </w:p>
    <w:p w:rsidR="006D6FB2" w:rsidRDefault="006D6FB2" w:rsidP="006D6FB2">
      <w:pPr>
        <w:jc w:val="center"/>
      </w:pPr>
      <w:r>
        <w:rPr>
          <w:noProof/>
          <w:lang w:eastAsia="ru-RU"/>
        </w:rPr>
        <w:drawing>
          <wp:inline distT="0" distB="0" distL="0" distR="0">
            <wp:extent cx="1771897" cy="1838582"/>
            <wp:effectExtent l="19050" t="0" r="0" b="0"/>
            <wp:docPr id="32" name="Рисунок 31" descr="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png"/>
                    <pic:cNvPicPr/>
                  </pic:nvPicPr>
                  <pic:blipFill>
                    <a:blip r:embed="rId31" cstate="print"/>
                    <a:stretch>
                      <a:fillRect/>
                    </a:stretch>
                  </pic:blipFill>
                  <pic:spPr>
                    <a:xfrm>
                      <a:off x="0" y="0"/>
                      <a:ext cx="1771897" cy="1838582"/>
                    </a:xfrm>
                    <a:prstGeom prst="rect">
                      <a:avLst/>
                    </a:prstGeom>
                  </pic:spPr>
                </pic:pic>
              </a:graphicData>
            </a:graphic>
          </wp:inline>
        </w:drawing>
      </w:r>
    </w:p>
    <w:p w:rsidR="006D6FB2" w:rsidRDefault="006D6FB2" w:rsidP="006D6FB2">
      <w:pPr>
        <w:jc w:val="both"/>
      </w:pPr>
      <w:r>
        <w:t xml:space="preserve">Этот значок называется </w:t>
      </w:r>
      <w:proofErr w:type="spellStart"/>
      <w:r>
        <w:t>фавикон</w:t>
      </w:r>
      <w:proofErr w:type="spellEnd"/>
      <w:r>
        <w:t xml:space="preserve"> (</w:t>
      </w:r>
      <w:proofErr w:type="spellStart"/>
      <w:r>
        <w:t>favicon</w:t>
      </w:r>
      <w:proofErr w:type="spellEnd"/>
      <w:r>
        <w:t>), файл значка лежит в папке /</w:t>
      </w:r>
      <w:proofErr w:type="spellStart"/>
      <w:r>
        <w:t>images</w:t>
      </w:r>
      <w:proofErr w:type="spellEnd"/>
      <w:r>
        <w:t xml:space="preserve"> шаблона. Чтобы его заменить – удалите мой и положите свой с таким же именем, таким же расширением, в эту папку. </w:t>
      </w:r>
      <w:r>
        <w:lastRenderedPageBreak/>
        <w:t xml:space="preserve">Если вдруг у вас значок с другим именем или расширением файла, например, PNG, тогда откройте файл </w:t>
      </w:r>
      <w:proofErr w:type="spellStart"/>
      <w:r>
        <w:t>functions.php</w:t>
      </w:r>
      <w:proofErr w:type="spellEnd"/>
      <w:r>
        <w:t xml:space="preserve"> вашего шаблона, строка 37:</w:t>
      </w:r>
    </w:p>
    <w:p w:rsidR="006D6FB2" w:rsidRDefault="006D6FB2" w:rsidP="006D6FB2">
      <w:pPr>
        <w:jc w:val="center"/>
      </w:pPr>
      <w:r>
        <w:rPr>
          <w:noProof/>
          <w:lang w:eastAsia="ru-RU"/>
        </w:rPr>
        <w:drawing>
          <wp:inline distT="0" distB="0" distL="0" distR="0">
            <wp:extent cx="5362419" cy="1670920"/>
            <wp:effectExtent l="19050" t="0" r="0" b="0"/>
            <wp:docPr id="33" name="Рисунок 32" descr="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png"/>
                    <pic:cNvPicPr/>
                  </pic:nvPicPr>
                  <pic:blipFill>
                    <a:blip r:embed="rId32" cstate="print"/>
                    <a:stretch>
                      <a:fillRect/>
                    </a:stretch>
                  </pic:blipFill>
                  <pic:spPr>
                    <a:xfrm>
                      <a:off x="0" y="0"/>
                      <a:ext cx="5361666" cy="1670685"/>
                    </a:xfrm>
                    <a:prstGeom prst="rect">
                      <a:avLst/>
                    </a:prstGeom>
                  </pic:spPr>
                </pic:pic>
              </a:graphicData>
            </a:graphic>
          </wp:inline>
        </w:drawing>
      </w:r>
    </w:p>
    <w:p w:rsidR="006D6FB2" w:rsidRDefault="006D6FB2" w:rsidP="006D6FB2">
      <w:pPr>
        <w:jc w:val="both"/>
      </w:pPr>
      <w:r>
        <w:t xml:space="preserve">И </w:t>
      </w:r>
      <w:proofErr w:type="gramStart"/>
      <w:r>
        <w:t>замените имя файла на имя</w:t>
      </w:r>
      <w:proofErr w:type="gramEnd"/>
      <w:r>
        <w:t xml:space="preserve"> своего файла, затем сохраните файл. ВАЖНО! Не присваивайте имя файлу на русском, только на английском языке.</w:t>
      </w:r>
    </w:p>
    <w:p w:rsidR="0021500E" w:rsidRDefault="0021500E" w:rsidP="008A6D25">
      <w:pPr>
        <w:pBdr>
          <w:bottom w:val="double" w:sz="6" w:space="1" w:color="auto"/>
        </w:pBdr>
        <w:jc w:val="both"/>
      </w:pPr>
    </w:p>
    <w:p w:rsidR="0021500E" w:rsidRDefault="0021500E" w:rsidP="008A6D25">
      <w:pPr>
        <w:jc w:val="both"/>
      </w:pPr>
      <w:r>
        <w:t>Ничего не забыл вам рассказать?</w:t>
      </w:r>
    </w:p>
    <w:p w:rsidR="0021500E" w:rsidRDefault="0021500E" w:rsidP="008A6D25">
      <w:pPr>
        <w:jc w:val="both"/>
      </w:pPr>
      <w:r>
        <w:t>Похоже, что нет, не забыл.</w:t>
      </w:r>
    </w:p>
    <w:p w:rsidR="0021500E" w:rsidRDefault="0021500E" w:rsidP="008A6D25">
      <w:pPr>
        <w:jc w:val="both"/>
      </w:pPr>
      <w:r>
        <w:t>Но если забыл – пишите мне на почту или в комментариях к шаблону свои вопросы, пожелания, советы и благодарности. Читаю и отвечаю всем кто пишет, никого не оставлю без своего внимания.</w:t>
      </w:r>
    </w:p>
    <w:p w:rsidR="0021500E" w:rsidRDefault="0021500E" w:rsidP="008A6D25">
      <w:pPr>
        <w:jc w:val="both"/>
      </w:pPr>
      <w:proofErr w:type="gramStart"/>
      <w:r>
        <w:t>Удачного</w:t>
      </w:r>
      <w:proofErr w:type="gramEnd"/>
      <w:r>
        <w:t xml:space="preserve"> вам </w:t>
      </w:r>
      <w:proofErr w:type="spellStart"/>
      <w:r>
        <w:t>блоггинга</w:t>
      </w:r>
      <w:proofErr w:type="spellEnd"/>
      <w:r>
        <w:t xml:space="preserve"> на просторах Интернет!</w:t>
      </w:r>
    </w:p>
    <w:p w:rsidR="0021500E" w:rsidRDefault="0021500E" w:rsidP="008A6D25">
      <w:pPr>
        <w:jc w:val="both"/>
      </w:pPr>
      <w:r>
        <w:t>С уважением,</w:t>
      </w:r>
    </w:p>
    <w:p w:rsidR="0021500E" w:rsidRDefault="0021500E" w:rsidP="008A6D25">
      <w:pPr>
        <w:jc w:val="both"/>
      </w:pPr>
      <w:r>
        <w:t>Олег</w:t>
      </w:r>
    </w:p>
    <w:p w:rsidR="0021500E" w:rsidRPr="006D6FB2" w:rsidRDefault="001F26CD" w:rsidP="008A6D25">
      <w:pPr>
        <w:jc w:val="both"/>
      </w:pPr>
      <w:hyperlink r:id="rId33" w:history="1">
        <w:r w:rsidR="006D6FB2" w:rsidRPr="00B25E0F">
          <w:rPr>
            <w:rStyle w:val="a3"/>
            <w:lang w:val="en-US"/>
          </w:rPr>
          <w:t>ovlasov</w:t>
        </w:r>
        <w:r w:rsidR="006D6FB2" w:rsidRPr="00B25E0F">
          <w:rPr>
            <w:rStyle w:val="a3"/>
          </w:rPr>
          <w:t>49@</w:t>
        </w:r>
        <w:r w:rsidR="006D6FB2" w:rsidRPr="00B25E0F">
          <w:rPr>
            <w:rStyle w:val="a3"/>
            <w:lang w:val="en-US"/>
          </w:rPr>
          <w:t>gmail</w:t>
        </w:r>
        <w:r w:rsidR="006D6FB2" w:rsidRPr="00B25E0F">
          <w:rPr>
            <w:rStyle w:val="a3"/>
          </w:rPr>
          <w:t>.</w:t>
        </w:r>
        <w:r w:rsidR="006D6FB2" w:rsidRPr="00B25E0F">
          <w:rPr>
            <w:rStyle w:val="a3"/>
            <w:lang w:val="en-US"/>
          </w:rPr>
          <w:t>com</w:t>
        </w:r>
      </w:hyperlink>
    </w:p>
    <w:p w:rsidR="006D6FB2" w:rsidRPr="006D6FB2" w:rsidRDefault="006D6FB2" w:rsidP="008A6D25">
      <w:pPr>
        <w:jc w:val="both"/>
        <w:rPr>
          <w:color w:val="FFFFFF" w:themeColor="background1"/>
          <w:highlight w:val="darkCyan"/>
        </w:rPr>
      </w:pPr>
      <w:proofErr w:type="gramStart"/>
      <w:r w:rsidRPr="006D6FB2">
        <w:rPr>
          <w:color w:val="FFFFFF" w:themeColor="background1"/>
          <w:highlight w:val="darkCyan"/>
          <w:lang w:val="en-US"/>
        </w:rPr>
        <w:t>P</w:t>
      </w:r>
      <w:r w:rsidRPr="006D6FB2">
        <w:rPr>
          <w:color w:val="FFFFFF" w:themeColor="background1"/>
          <w:highlight w:val="darkCyan"/>
        </w:rPr>
        <w:t>.</w:t>
      </w:r>
      <w:r w:rsidRPr="006D6FB2">
        <w:rPr>
          <w:color w:val="FFFFFF" w:themeColor="background1"/>
          <w:highlight w:val="darkCyan"/>
          <w:lang w:val="en-US"/>
        </w:rPr>
        <w:t>S</w:t>
      </w:r>
      <w:r w:rsidRPr="006D6FB2">
        <w:rPr>
          <w:color w:val="FFFFFF" w:themeColor="background1"/>
          <w:highlight w:val="darkCyan"/>
        </w:rPr>
        <w:t>.</w:t>
      </w:r>
      <w:proofErr w:type="gramEnd"/>
    </w:p>
    <w:p w:rsidR="006D6FB2" w:rsidRDefault="006D6FB2" w:rsidP="008A6D25">
      <w:pPr>
        <w:jc w:val="both"/>
        <w:rPr>
          <w:color w:val="FFFFFF" w:themeColor="background1"/>
        </w:rPr>
      </w:pPr>
      <w:r w:rsidRPr="006D6FB2">
        <w:rPr>
          <w:color w:val="FFFFFF" w:themeColor="background1"/>
          <w:highlight w:val="darkCyan"/>
        </w:rPr>
        <w:t>Возможно, вы хотите заказать у меня уникальный, авторский шаблон, с особым функционалом, уникальным дизайном и необычным стилем макета шаблона? Пишите на почту, будем договариваться.</w:t>
      </w:r>
    </w:p>
    <w:p w:rsidR="006D6FB2" w:rsidRDefault="006D6FB2" w:rsidP="008A6D25">
      <w:pPr>
        <w:jc w:val="both"/>
      </w:pPr>
      <w:r w:rsidRPr="006D6FB2">
        <w:t>Вы можете посмотреть</w:t>
      </w:r>
      <w:r>
        <w:t xml:space="preserve"> мои авторские работы здесь:</w:t>
      </w:r>
    </w:p>
    <w:p w:rsidR="00A15F3B" w:rsidRDefault="001F26CD" w:rsidP="008A6D25">
      <w:pPr>
        <w:jc w:val="both"/>
      </w:pPr>
      <w:hyperlink r:id="rId34" w:history="1">
        <w:r w:rsidR="00A15F3B" w:rsidRPr="00B25E0F">
          <w:rPr>
            <w:rStyle w:val="a3"/>
          </w:rPr>
          <w:t>http://www.wpfreethemes.ru/category/shablony-wp/avtorskie/</w:t>
        </w:r>
      </w:hyperlink>
    </w:p>
    <w:p w:rsidR="00A15F3B" w:rsidRDefault="001F26CD" w:rsidP="008A6D25">
      <w:pPr>
        <w:jc w:val="both"/>
      </w:pPr>
      <w:hyperlink r:id="rId35" w:history="1">
        <w:r w:rsidR="00A15F3B" w:rsidRPr="00B25E0F">
          <w:rPr>
            <w:rStyle w:val="a3"/>
          </w:rPr>
          <w:t>http://www.bestwordpress.org.ua/archives/category/shablony/avtorskij</w:t>
        </w:r>
      </w:hyperlink>
    </w:p>
    <w:p w:rsidR="00A15F3B" w:rsidRDefault="001F26CD" w:rsidP="008A6D25">
      <w:pPr>
        <w:jc w:val="both"/>
      </w:pPr>
      <w:hyperlink r:id="rId36" w:history="1">
        <w:r w:rsidR="00A15F3B" w:rsidRPr="00B25E0F">
          <w:rPr>
            <w:rStyle w:val="a3"/>
          </w:rPr>
          <w:t>http://www.skininfo.ru/category/wordpress/avtorskie</w:t>
        </w:r>
      </w:hyperlink>
    </w:p>
    <w:p w:rsidR="00A15F3B" w:rsidRDefault="001F26CD" w:rsidP="008A6D25">
      <w:pPr>
        <w:jc w:val="both"/>
      </w:pPr>
      <w:hyperlink r:id="rId37" w:history="1">
        <w:r w:rsidR="00A15F3B" w:rsidRPr="00B25E0F">
          <w:rPr>
            <w:rStyle w:val="a3"/>
          </w:rPr>
          <w:t>http://www.wpfreethemes.ru/portfolio/</w:t>
        </w:r>
      </w:hyperlink>
    </w:p>
    <w:p w:rsidR="00A15F3B" w:rsidRDefault="00A15F3B" w:rsidP="008A6D25">
      <w:pPr>
        <w:jc w:val="both"/>
      </w:pPr>
    </w:p>
    <w:p w:rsidR="006D6FB2" w:rsidRPr="006D6FB2" w:rsidRDefault="006D6FB2" w:rsidP="008A6D25">
      <w:pPr>
        <w:jc w:val="both"/>
      </w:pPr>
    </w:p>
    <w:sectPr w:rsidR="006D6FB2" w:rsidRPr="006D6FB2" w:rsidSect="00E1163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7"/>
  <w:proofState w:spelling="clean" w:grammar="clean"/>
  <w:defaultTabStop w:val="708"/>
  <w:characterSpacingControl w:val="doNotCompress"/>
  <w:compat/>
  <w:rsids>
    <w:rsidRoot w:val="00E72097"/>
    <w:rsid w:val="001B286D"/>
    <w:rsid w:val="001F26CD"/>
    <w:rsid w:val="0021500E"/>
    <w:rsid w:val="00252635"/>
    <w:rsid w:val="0043365A"/>
    <w:rsid w:val="004514E3"/>
    <w:rsid w:val="00521307"/>
    <w:rsid w:val="005C3187"/>
    <w:rsid w:val="006A11D7"/>
    <w:rsid w:val="006D6FB2"/>
    <w:rsid w:val="00823D85"/>
    <w:rsid w:val="008A5883"/>
    <w:rsid w:val="008A6D25"/>
    <w:rsid w:val="00955CF9"/>
    <w:rsid w:val="00982520"/>
    <w:rsid w:val="00A15F3B"/>
    <w:rsid w:val="00AB6153"/>
    <w:rsid w:val="00B314FF"/>
    <w:rsid w:val="00C70506"/>
    <w:rsid w:val="00C823BC"/>
    <w:rsid w:val="00D55898"/>
    <w:rsid w:val="00D66DA9"/>
    <w:rsid w:val="00E11639"/>
    <w:rsid w:val="00E72097"/>
    <w:rsid w:val="00F85C8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1163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3365A"/>
    <w:rPr>
      <w:color w:val="0000FF" w:themeColor="hyperlink"/>
      <w:u w:val="single"/>
    </w:rPr>
  </w:style>
  <w:style w:type="paragraph" w:styleId="a4">
    <w:name w:val="Balloon Text"/>
    <w:basedOn w:val="a"/>
    <w:link w:val="a5"/>
    <w:uiPriority w:val="99"/>
    <w:semiHidden/>
    <w:unhideWhenUsed/>
    <w:rsid w:val="0043365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3365A"/>
    <w:rPr>
      <w:rFonts w:ascii="Tahoma" w:hAnsi="Tahoma" w:cs="Tahoma"/>
      <w:sz w:val="16"/>
      <w:szCs w:val="16"/>
    </w:rPr>
  </w:style>
  <w:style w:type="character" w:styleId="HTML">
    <w:name w:val="HTML Code"/>
    <w:basedOn w:val="a0"/>
    <w:uiPriority w:val="99"/>
    <w:semiHidden/>
    <w:unhideWhenUsed/>
    <w:rsid w:val="00823D85"/>
    <w:rPr>
      <w:rFonts w:ascii="Courier New" w:eastAsia="Times New Roman" w:hAnsi="Courier New" w:cs="Courier New"/>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7.png"/><Relationship Id="rId34" Type="http://schemas.openxmlformats.org/officeDocument/2006/relationships/hyperlink" Target="http://www.wpfreethemes.ru/category/shablony-wp/avtorskie/"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hyperlink" Target="mailto:ovlasov49@gmail.com" TargetMode="External"/><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hyperlink" Target="http://www.wpfreethemes.ru/portfolio/" TargetMode="Externa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hyperlink" Target="http://www.skininfo.ru/category/wordpress/avtorskie" TargetMode="Externa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hyperlink" Target="http://www.bestwordpress.org.ua/archives/22992" TargetMode="Externa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hyperlink" Target="http://www.bestwordpress.org.ua/archives/category/shablony/avtorski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288</TotalTime>
  <Pages>16</Pages>
  <Words>2914</Words>
  <Characters>16610</Characters>
  <Application>Microsoft Office Word</Application>
  <DocSecurity>0</DocSecurity>
  <Lines>138</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Олег</dc:creator>
  <cp:lastModifiedBy>Олег</cp:lastModifiedBy>
  <cp:revision>4</cp:revision>
  <dcterms:created xsi:type="dcterms:W3CDTF">2011-09-09T06:54:00Z</dcterms:created>
  <dcterms:modified xsi:type="dcterms:W3CDTF">2011-09-09T12:22:00Z</dcterms:modified>
</cp:coreProperties>
</file>